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7"/>
        <w:gridCol w:w="7678"/>
      </w:tblGrid>
      <w:tr w:rsidR="00702F4D" w:rsidRPr="00162AFF" w:rsidTr="00ED1C40">
        <w:trPr>
          <w:trHeight w:val="1447"/>
        </w:trPr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2F4D" w:rsidRPr="00162AFF" w:rsidRDefault="00702F4D" w:rsidP="00ED1C40">
            <w:pPr>
              <w:pStyle w:val="a7"/>
              <w:jc w:val="left"/>
              <w:rPr>
                <w:rFonts w:ascii="Times New Roman" w:hAnsi="Times New Roman"/>
                <w:b w:val="0"/>
              </w:rPr>
            </w:pPr>
            <w:r w:rsidRPr="00162AFF">
              <w:rPr>
                <w:rFonts w:ascii="Times New Roman" w:hAnsi="Times New Roman"/>
                <w:b w:val="0"/>
                <w:noProof/>
                <w:lang w:eastAsia="bg-BG"/>
              </w:rPr>
              <w:drawing>
                <wp:inline distT="0" distB="0" distL="0" distR="0" wp14:anchorId="2D937A0B" wp14:editId="0DBDB4B1">
                  <wp:extent cx="885825" cy="762000"/>
                  <wp:effectExtent l="0" t="0" r="0" b="0"/>
                  <wp:docPr id="2" name="Картина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02F4D" w:rsidRPr="00162AFF" w:rsidRDefault="00702F4D" w:rsidP="00ED1C40">
            <w:pPr>
              <w:pStyle w:val="a7"/>
              <w:rPr>
                <w:rFonts w:ascii="Times New Roman" w:hAnsi="Times New Roman"/>
                <w:sz w:val="32"/>
                <w:szCs w:val="32"/>
              </w:rPr>
            </w:pPr>
            <w:r w:rsidRPr="00162AFF">
              <w:rPr>
                <w:rFonts w:ascii="Times New Roman" w:hAnsi="Times New Roman"/>
                <w:sz w:val="32"/>
                <w:szCs w:val="32"/>
              </w:rPr>
              <w:t>РЕПУБЛИКА БЪЛГАРИЯ</w:t>
            </w:r>
          </w:p>
          <w:p w:rsidR="00702F4D" w:rsidRPr="00162AFF" w:rsidRDefault="00702F4D" w:rsidP="00ED1C4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62AFF">
              <w:rPr>
                <w:rFonts w:ascii="Times New Roman" w:hAnsi="Times New Roman"/>
                <w:sz w:val="24"/>
                <w:szCs w:val="24"/>
              </w:rPr>
              <w:t>СОФИЙСКИ ГРАДСКИ СЪД</w:t>
            </w:r>
          </w:p>
          <w:p w:rsidR="00702F4D" w:rsidRPr="00162AFF" w:rsidRDefault="00702F4D" w:rsidP="00ED1C40">
            <w:pPr>
              <w:pStyle w:val="a7"/>
              <w:spacing w:before="120"/>
              <w:rPr>
                <w:rFonts w:ascii="Times New Roman" w:hAnsi="Times New Roman"/>
                <w:b w:val="0"/>
                <w:sz w:val="20"/>
                <w:lang w:val="ru-RU"/>
              </w:rPr>
            </w:pPr>
            <w:r w:rsidRPr="00162AFF">
              <w:rPr>
                <w:rFonts w:ascii="Times New Roman" w:hAnsi="Times New Roman"/>
                <w:b w:val="0"/>
                <w:sz w:val="20"/>
              </w:rPr>
              <w:t>1000 София, бул. ”Витоша” № 2, тел. централа: /02/ 9219 8</w:t>
            </w:r>
            <w:r w:rsidRPr="00162AFF">
              <w:rPr>
                <w:rFonts w:ascii="Times New Roman" w:hAnsi="Times New Roman"/>
                <w:b w:val="0"/>
                <w:sz w:val="20"/>
                <w:lang w:val="ru-RU"/>
              </w:rPr>
              <w:t>8; факс /02/ 981 37 40;</w:t>
            </w:r>
          </w:p>
          <w:p w:rsidR="00702F4D" w:rsidRPr="00162AFF" w:rsidRDefault="00702F4D" w:rsidP="00ED1C40">
            <w:pPr>
              <w:pStyle w:val="a7"/>
              <w:spacing w:before="120"/>
              <w:rPr>
                <w:rFonts w:ascii="Times New Roman" w:hAnsi="Times New Roman"/>
                <w:b w:val="0"/>
                <w:sz w:val="20"/>
                <w:lang w:val="en-US"/>
              </w:rPr>
            </w:pPr>
            <w:r w:rsidRPr="00162AFF">
              <w:rPr>
                <w:rFonts w:ascii="Times New Roman" w:hAnsi="Times New Roman"/>
                <w:b w:val="0"/>
                <w:sz w:val="20"/>
                <w:lang w:val="en-US"/>
              </w:rPr>
              <w:t>e-mail</w:t>
            </w:r>
            <w:r w:rsidRPr="00162AFF">
              <w:rPr>
                <w:rFonts w:ascii="Times New Roman" w:hAnsi="Times New Roman"/>
                <w:b w:val="0"/>
                <w:sz w:val="20"/>
              </w:rPr>
              <w:t>:</w:t>
            </w:r>
            <w:r w:rsidRPr="00162AFF">
              <w:rPr>
                <w:rFonts w:ascii="Times New Roman" w:hAnsi="Times New Roman"/>
                <w:b w:val="0"/>
                <w:sz w:val="20"/>
                <w:lang w:val="en-US"/>
              </w:rPr>
              <w:t xml:space="preserve"> adm.sgs@scc.bg</w:t>
            </w:r>
          </w:p>
        </w:tc>
      </w:tr>
    </w:tbl>
    <w:p w:rsidR="00702F4D" w:rsidRDefault="00702F4D" w:rsidP="00702F4D">
      <w:pPr>
        <w:rPr>
          <w:sz w:val="28"/>
          <w:szCs w:val="28"/>
        </w:rPr>
      </w:pPr>
    </w:p>
    <w:p w:rsidR="00702F4D" w:rsidRDefault="00702F4D" w:rsidP="00E27DF5">
      <w:pPr>
        <w:jc w:val="center"/>
      </w:pPr>
    </w:p>
    <w:p w:rsidR="00702F4D" w:rsidRDefault="00702F4D" w:rsidP="00E27DF5">
      <w:pPr>
        <w:jc w:val="center"/>
      </w:pPr>
    </w:p>
    <w:p w:rsidR="00702F4D" w:rsidRDefault="00702F4D" w:rsidP="00E27DF5">
      <w:pPr>
        <w:jc w:val="center"/>
      </w:pPr>
    </w:p>
    <w:p w:rsidR="00E27DF5" w:rsidRPr="004C6D91" w:rsidRDefault="00702F4D" w:rsidP="00E27DF5">
      <w:pPr>
        <w:jc w:val="center"/>
        <w:rPr>
          <w:b/>
        </w:rPr>
      </w:pPr>
      <w:r>
        <w:rPr>
          <w:b/>
        </w:rPr>
        <w:t xml:space="preserve">Д О Г О В О Р </w:t>
      </w:r>
    </w:p>
    <w:p w:rsidR="00E27DF5" w:rsidRPr="00524D1F" w:rsidRDefault="00E27DF5" w:rsidP="00E27DF5"/>
    <w:p w:rsidR="00E27DF5" w:rsidRPr="00524D1F" w:rsidRDefault="00E27DF5" w:rsidP="00E27DF5">
      <w:pPr>
        <w:jc w:val="center"/>
      </w:pPr>
      <w:r w:rsidRPr="00524D1F">
        <w:t>за доставка на акцидентни матери</w:t>
      </w:r>
      <w:r>
        <w:t>али и подвързване на печатни изделия</w:t>
      </w:r>
      <w:r w:rsidRPr="00A757C0">
        <w:t xml:space="preserve"> </w:t>
      </w:r>
      <w:r>
        <w:t>за нуждите на Софийски градски съд</w:t>
      </w:r>
    </w:p>
    <w:p w:rsidR="00E27DF5" w:rsidRPr="00524D1F" w:rsidRDefault="00E27DF5" w:rsidP="00E27DF5">
      <w:pPr>
        <w:jc w:val="center"/>
      </w:pPr>
    </w:p>
    <w:p w:rsidR="00E27DF5" w:rsidRPr="00524D1F" w:rsidRDefault="00E27DF5" w:rsidP="00E27DF5">
      <w:pPr>
        <w:jc w:val="both"/>
      </w:pPr>
    </w:p>
    <w:p w:rsidR="00E27DF5" w:rsidRPr="00524D1F" w:rsidRDefault="00E27DF5" w:rsidP="00E27DF5">
      <w:pPr>
        <w:ind w:firstLine="720"/>
        <w:jc w:val="both"/>
      </w:pPr>
      <w:r w:rsidRPr="00524D1F">
        <w:t>Днес,</w:t>
      </w:r>
      <w:r w:rsidR="00702F4D">
        <w:t xml:space="preserve"> </w:t>
      </w:r>
      <w:r w:rsidR="004A2363">
        <w:t>07.</w:t>
      </w:r>
      <w:r w:rsidR="009D772C">
        <w:t>07</w:t>
      </w:r>
      <w:r>
        <w:t>.</w:t>
      </w:r>
      <w:r w:rsidRPr="00524D1F">
        <w:t>201</w:t>
      </w:r>
      <w:r>
        <w:t>6</w:t>
      </w:r>
      <w:r w:rsidRPr="00524D1F">
        <w:t xml:space="preserve"> г., в гр. София</w:t>
      </w:r>
      <w:r>
        <w:t>,</w:t>
      </w:r>
      <w:r w:rsidRPr="00524D1F">
        <w:t xml:space="preserve"> между:</w:t>
      </w:r>
    </w:p>
    <w:p w:rsidR="00E27DF5" w:rsidRDefault="00E27DF5" w:rsidP="00E27DF5">
      <w:pPr>
        <w:jc w:val="both"/>
      </w:pPr>
    </w:p>
    <w:p w:rsidR="00E27DF5" w:rsidRPr="00524D1F" w:rsidRDefault="00E27DF5" w:rsidP="00E27DF5">
      <w:pPr>
        <w:ind w:firstLine="720"/>
        <w:jc w:val="both"/>
      </w:pPr>
      <w:r>
        <w:t>СОФИЙСКИ ГРАДСКИ СЪД, с адрес: София,</w:t>
      </w:r>
      <w:r w:rsidRPr="00524D1F">
        <w:t xml:space="preserve"> бул.</w:t>
      </w:r>
      <w:r>
        <w:t>”</w:t>
      </w:r>
      <w:r w:rsidRPr="00524D1F">
        <w:t>Витоша" №</w:t>
      </w:r>
      <w:r>
        <w:t xml:space="preserve"> </w:t>
      </w:r>
      <w:r w:rsidRPr="00524D1F">
        <w:t>2,</w:t>
      </w:r>
      <w:r w:rsidR="00702F4D">
        <w:t xml:space="preserve"> </w:t>
      </w:r>
      <w:r w:rsidRPr="00524D1F">
        <w:t>БУЛСТАТ</w:t>
      </w:r>
      <w:r>
        <w:t>:</w:t>
      </w:r>
      <w:r w:rsidRPr="00524D1F">
        <w:t xml:space="preserve"> 000696532, представляван </w:t>
      </w:r>
      <w:r w:rsidRPr="008364E9">
        <w:t xml:space="preserve">от </w:t>
      </w:r>
      <w:r w:rsidR="00702F4D">
        <w:t>съдия Евелина Папазян – зам. председател на СГС</w:t>
      </w:r>
      <w:r w:rsidRPr="00524D1F">
        <w:t xml:space="preserve"> и </w:t>
      </w:r>
      <w:r w:rsidRPr="001C4DDA">
        <w:t>Елена Илиева Гюрова - Главен счетоводител</w:t>
      </w:r>
      <w:r w:rsidRPr="00524D1F">
        <w:t xml:space="preserve">, наричан по-долу </w:t>
      </w:r>
      <w:r>
        <w:t>„ВЪЗЛОЖИТЕЛ“</w:t>
      </w:r>
    </w:p>
    <w:p w:rsidR="00E27DF5" w:rsidRDefault="00E27DF5" w:rsidP="00E27DF5">
      <w:pPr>
        <w:ind w:firstLine="720"/>
        <w:jc w:val="both"/>
      </w:pPr>
      <w:r w:rsidRPr="00524D1F">
        <w:t>И</w:t>
      </w:r>
      <w:r>
        <w:tab/>
      </w:r>
    </w:p>
    <w:p w:rsidR="00E27DF5" w:rsidRDefault="009D772C" w:rsidP="00E27DF5">
      <w:pPr>
        <w:ind w:firstLine="720"/>
        <w:jc w:val="both"/>
      </w:pPr>
      <w:r w:rsidRPr="006546CD">
        <w:t>„МКД-96“ ООД</w:t>
      </w:r>
      <w:r w:rsidR="00E27DF5" w:rsidRPr="00524D1F">
        <w:t xml:space="preserve">, със седалище и адрес на управление: </w:t>
      </w:r>
      <w:r w:rsidRPr="006546CD">
        <w:t>гр.София, бул. „Дондуков“ № 62-А, ет.6, ап.9</w:t>
      </w:r>
      <w:r w:rsidR="00E27DF5" w:rsidRPr="00524D1F">
        <w:t>, ЕИК</w:t>
      </w:r>
      <w:r w:rsidRPr="006546CD">
        <w:t>121365900</w:t>
      </w:r>
      <w:r w:rsidR="00E27DF5">
        <w:t xml:space="preserve">, представлявано от </w:t>
      </w:r>
      <w:r w:rsidRPr="006546CD">
        <w:t>Михаил Крумов Дойчинов</w:t>
      </w:r>
      <w:r>
        <w:t>,</w:t>
      </w:r>
      <w:r w:rsidR="00E27DF5">
        <w:t xml:space="preserve"> </w:t>
      </w:r>
      <w:r w:rsidR="00E27DF5" w:rsidRPr="00524D1F">
        <w:t>в качеството му на управител,</w:t>
      </w:r>
      <w:r>
        <w:t xml:space="preserve"> </w:t>
      </w:r>
      <w:r w:rsidR="00E27DF5" w:rsidRPr="00524D1F">
        <w:t>определено за изпълни</w:t>
      </w:r>
      <w:r w:rsidR="00E27DF5">
        <w:t xml:space="preserve">тел с </w:t>
      </w:r>
      <w:r>
        <w:t>протокол от 05.07.20</w:t>
      </w:r>
      <w:r w:rsidR="00E27DF5">
        <w:t xml:space="preserve">16 </w:t>
      </w:r>
      <w:r w:rsidR="00E27DF5" w:rsidRPr="00524D1F">
        <w:t>г</w:t>
      </w:r>
      <w:r>
        <w:t>., утвърден</w:t>
      </w:r>
      <w:r w:rsidR="00E27DF5" w:rsidRPr="00524D1F">
        <w:t xml:space="preserve"> от</w:t>
      </w:r>
      <w:r>
        <w:t xml:space="preserve"> </w:t>
      </w:r>
      <w:r w:rsidR="002966F6">
        <w:t>ВЪЗЛОЖИТЕЛЯ</w:t>
      </w:r>
      <w:r>
        <w:t>, от</w:t>
      </w:r>
      <w:r w:rsidR="00E27DF5" w:rsidRPr="00524D1F">
        <w:t xml:space="preserve"> друга страна, наричан</w:t>
      </w:r>
      <w:r w:rsidR="00E27DF5">
        <w:t>о</w:t>
      </w:r>
      <w:r w:rsidR="00E27DF5" w:rsidRPr="00524D1F">
        <w:t xml:space="preserve"> по-долу </w:t>
      </w:r>
      <w:r w:rsidR="00E27DF5">
        <w:t>„</w:t>
      </w:r>
      <w:r w:rsidR="00E27DF5" w:rsidRPr="00524D1F">
        <w:t>ИЗПЪЛНИТЕЛ</w:t>
      </w:r>
      <w:r w:rsidR="00E27DF5">
        <w:t>“</w:t>
      </w:r>
    </w:p>
    <w:p w:rsidR="00E27DF5" w:rsidRPr="00524D1F" w:rsidRDefault="00E27DF5" w:rsidP="00E27DF5">
      <w:pPr>
        <w:jc w:val="both"/>
      </w:pPr>
    </w:p>
    <w:p w:rsidR="00E27DF5" w:rsidRPr="00524D1F" w:rsidRDefault="00E27DF5" w:rsidP="00E27DF5">
      <w:pPr>
        <w:jc w:val="center"/>
      </w:pPr>
      <w:r w:rsidRPr="00524D1F">
        <w:t>се сключи настоящият договор за следното:</w:t>
      </w:r>
    </w:p>
    <w:p w:rsidR="00E27DF5" w:rsidRPr="00524D1F" w:rsidRDefault="00E27DF5" w:rsidP="00E27DF5">
      <w:pPr>
        <w:jc w:val="both"/>
      </w:pPr>
    </w:p>
    <w:p w:rsidR="00E27DF5" w:rsidRPr="00C05E31" w:rsidRDefault="00E27DF5" w:rsidP="00E27DF5">
      <w:pPr>
        <w:ind w:firstLine="720"/>
        <w:jc w:val="both"/>
        <w:rPr>
          <w:b/>
        </w:rPr>
      </w:pPr>
      <w:r w:rsidRPr="00C05E31">
        <w:rPr>
          <w:b/>
        </w:rPr>
        <w:t>I. ПРЕДМЕТ НА ДОГОВОРА</w:t>
      </w:r>
    </w:p>
    <w:p w:rsidR="00E27DF5" w:rsidRPr="00C05E31" w:rsidRDefault="00E27DF5" w:rsidP="00E27DF5">
      <w:pPr>
        <w:jc w:val="both"/>
        <w:rPr>
          <w:b/>
        </w:rPr>
      </w:pPr>
    </w:p>
    <w:p w:rsidR="00E27DF5" w:rsidRPr="00524D1F" w:rsidRDefault="00E27DF5" w:rsidP="00E27DF5">
      <w:pPr>
        <w:ind w:firstLine="720"/>
        <w:jc w:val="both"/>
      </w:pPr>
      <w:r>
        <w:t>Чл. 1.(1) ВЪЗЛОЖИТЕЛЯТ възлага</w:t>
      </w:r>
      <w:r w:rsidRPr="00524D1F">
        <w:t>, а ИЗПЪЛНИТЕЛЯТ приема на свой риск да изработи и предаде на В</w:t>
      </w:r>
      <w:r>
        <w:t>ЪЗЛОЖИТЕЛЯ акцидентни материали</w:t>
      </w:r>
      <w:r w:rsidRPr="00524D1F">
        <w:t>,</w:t>
      </w:r>
      <w:r>
        <w:t xml:space="preserve"> описани по вид, предназначение, количество</w:t>
      </w:r>
      <w:r w:rsidRPr="00524D1F">
        <w:t>, единична цена и изискванията къ</w:t>
      </w:r>
      <w:r>
        <w:t>м тях в офертата на ИЗПЪЛНИТЕЛЯ</w:t>
      </w:r>
      <w:r w:rsidRPr="00524D1F">
        <w:t xml:space="preserve">, </w:t>
      </w:r>
      <w:r w:rsidRPr="00570731">
        <w:t>включващи Техничес</w:t>
      </w:r>
      <w:r>
        <w:t>ко предложение – Приложение № 1</w:t>
      </w:r>
      <w:r w:rsidRPr="00570731">
        <w:t xml:space="preserve"> и Цен</w:t>
      </w:r>
      <w:r>
        <w:t>ово предложение – Приложение № 2</w:t>
      </w:r>
      <w:r w:rsidRPr="00570731">
        <w:t>, представляващи</w:t>
      </w:r>
      <w:r w:rsidRPr="00524D1F">
        <w:t xml:space="preserve"> неразделна част към този договор.</w:t>
      </w:r>
    </w:p>
    <w:p w:rsidR="00E27DF5" w:rsidRPr="00524D1F" w:rsidRDefault="00E27DF5" w:rsidP="00E27DF5">
      <w:pPr>
        <w:ind w:firstLine="720"/>
        <w:jc w:val="both"/>
      </w:pPr>
      <w:r w:rsidRPr="00524D1F">
        <w:t xml:space="preserve">(2) Акцидентните материали и подвързването по предходната алинея </w:t>
      </w:r>
      <w:r w:rsidRPr="0093117C">
        <w:t>ще</w:t>
      </w:r>
      <w:r w:rsidRPr="00E71542">
        <w:t xml:space="preserve"> се изработват по мостри-образец на ВЪЗЛОЖИТЕЛЯ с материали и средства на ИЗПЪЛНИТЕЛЯ</w:t>
      </w:r>
      <w:r w:rsidRPr="00524D1F">
        <w:t xml:space="preserve"> </w:t>
      </w:r>
    </w:p>
    <w:p w:rsidR="00E27DF5" w:rsidRPr="00524D1F" w:rsidRDefault="00E27DF5" w:rsidP="00E27DF5">
      <w:pPr>
        <w:ind w:firstLine="720"/>
        <w:jc w:val="both"/>
      </w:pPr>
      <w:r w:rsidRPr="00524D1F">
        <w:t>(З)</w:t>
      </w:r>
      <w:r>
        <w:t xml:space="preserve"> </w:t>
      </w:r>
      <w:r w:rsidRPr="00524D1F">
        <w:t>Дейностите, предмет на настоящия договор се подготвят,</w:t>
      </w:r>
      <w:r>
        <w:t xml:space="preserve"> </w:t>
      </w:r>
      <w:r w:rsidRPr="00524D1F">
        <w:t>организират и реализират по заявка на ВЪЗЛОЖИТЕЛЯ и след предварително съгласуване с него, когато това е необходимо.</w:t>
      </w:r>
    </w:p>
    <w:p w:rsidR="00E27DF5" w:rsidRPr="00524D1F" w:rsidRDefault="00E27DF5" w:rsidP="00E27DF5">
      <w:pPr>
        <w:ind w:firstLine="720"/>
        <w:jc w:val="both"/>
      </w:pPr>
      <w:r w:rsidRPr="00524D1F">
        <w:t>(4)</w:t>
      </w:r>
      <w:r>
        <w:t xml:space="preserve"> </w:t>
      </w:r>
      <w:r w:rsidRPr="00524D1F">
        <w:t>Всяка заявка за изработване на акцидентни материали и подвързване се конкретизира по вид на артикулите по мо</w:t>
      </w:r>
      <w:r>
        <w:t>стри-образци на ВЪЗЛОЖИТЕЛЯ</w:t>
      </w:r>
      <w:r w:rsidRPr="00524D1F">
        <w:t>, количество, единична цена и изискванията към тях.</w:t>
      </w:r>
    </w:p>
    <w:p w:rsidR="00E27DF5" w:rsidRPr="00524D1F" w:rsidRDefault="00E27DF5" w:rsidP="00E27DF5">
      <w:pPr>
        <w:ind w:firstLine="720"/>
        <w:jc w:val="both"/>
      </w:pPr>
      <w:r w:rsidRPr="00524D1F">
        <w:t>(5)</w:t>
      </w:r>
      <w:r>
        <w:t xml:space="preserve"> </w:t>
      </w:r>
      <w:r w:rsidRPr="00524D1F">
        <w:t>ИЗПЪЛНИТЕЛЯТ се задължава да достави заявените акцидентни материал</w:t>
      </w:r>
      <w:r w:rsidR="002966F6">
        <w:t>и</w:t>
      </w:r>
      <w:r w:rsidRPr="00524D1F">
        <w:t xml:space="preserve"> и подвързване до</w:t>
      </w:r>
      <w:r>
        <w:t xml:space="preserve"> </w:t>
      </w:r>
      <w:r w:rsidRPr="002966F6">
        <w:t>24</w:t>
      </w:r>
      <w:r>
        <w:t xml:space="preserve"> (часа) от</w:t>
      </w:r>
      <w:r w:rsidR="004A2363">
        <w:t xml:space="preserve"> получаването </w:t>
      </w:r>
      <w:r w:rsidRPr="00524D1F">
        <w:t>на писмената заявка от упълномощен  представител  на  ВЪЗЛОЖИТЕЛЯ.</w:t>
      </w:r>
    </w:p>
    <w:p w:rsidR="00E27DF5" w:rsidRPr="00E37EBE" w:rsidRDefault="00E27DF5" w:rsidP="00E27DF5">
      <w:pPr>
        <w:ind w:firstLine="720"/>
        <w:jc w:val="both"/>
      </w:pPr>
      <w:r>
        <w:t xml:space="preserve">(6) </w:t>
      </w:r>
      <w:r w:rsidRPr="00E37EBE">
        <w:t>Доставката на всяка изпълнена заявка удостоверява с приемателно-</w:t>
      </w:r>
      <w:r w:rsidRPr="00E37EBE">
        <w:br/>
        <w:t xml:space="preserve">предавателен протокол, подписан от двете страни или техни представители, като </w:t>
      </w:r>
      <w:r w:rsidRPr="00E37EBE">
        <w:lastRenderedPageBreak/>
        <w:t>рискът от случайното погиване или повреждане на акцидентните материали преминава върху ВЪЗЛОЖИТЕЛЯ от датата на подписване на същия.</w:t>
      </w:r>
    </w:p>
    <w:p w:rsidR="00E27DF5" w:rsidRPr="00E37EBE" w:rsidRDefault="00E27DF5" w:rsidP="00E27DF5">
      <w:pPr>
        <w:ind w:firstLine="720"/>
        <w:jc w:val="both"/>
      </w:pPr>
      <w:r w:rsidRPr="00E37EBE">
        <w:t>Протоколът съдържа данни за вида и броя на доставените акцидентни материал</w:t>
      </w:r>
      <w:r w:rsidR="009D772C">
        <w:t>и</w:t>
      </w:r>
      <w:r w:rsidRPr="00E37EBE">
        <w:t xml:space="preserve"> и подвързване, единичната им цена, общата цена на всички броеве от конкретен вид и общата цена на доставката.</w:t>
      </w:r>
    </w:p>
    <w:p w:rsidR="00E27DF5" w:rsidRPr="00E37EBE" w:rsidRDefault="00E27DF5" w:rsidP="00E27DF5">
      <w:pPr>
        <w:ind w:firstLine="720"/>
        <w:jc w:val="both"/>
      </w:pPr>
      <w:r w:rsidRPr="00E37EBE">
        <w:t xml:space="preserve"> (7) ИЗПЪЛНИТЕЛЯТ доставя изработените материали на адреса на ВЪЗЛОЖИТЕЛЯ - град София, бул."Витоша" № 2.</w:t>
      </w:r>
    </w:p>
    <w:p w:rsidR="00E27DF5" w:rsidRPr="00F2219E" w:rsidRDefault="00E27DF5" w:rsidP="00E27DF5">
      <w:pPr>
        <w:jc w:val="both"/>
        <w:rPr>
          <w:highlight w:val="lightGray"/>
        </w:rPr>
      </w:pPr>
    </w:p>
    <w:p w:rsidR="00E27DF5" w:rsidRPr="00C05E31" w:rsidRDefault="00E27DF5" w:rsidP="00E27DF5">
      <w:pPr>
        <w:ind w:firstLine="720"/>
        <w:jc w:val="both"/>
        <w:rPr>
          <w:b/>
        </w:rPr>
      </w:pPr>
      <w:r w:rsidRPr="00F2219E">
        <w:rPr>
          <w:b/>
        </w:rPr>
        <w:t>II.ЦЕНИ И ОБЩА СТОЙНОСТ НА ДОСТАВКИТЕ ПО</w:t>
      </w:r>
      <w:r w:rsidRPr="00C05E31">
        <w:rPr>
          <w:b/>
        </w:rPr>
        <w:t xml:space="preserve"> ДОГОВОРА</w:t>
      </w:r>
    </w:p>
    <w:p w:rsidR="00E27DF5" w:rsidRPr="00524D1F" w:rsidRDefault="00E27DF5" w:rsidP="00E27DF5">
      <w:pPr>
        <w:ind w:firstLine="720"/>
        <w:jc w:val="both"/>
      </w:pPr>
      <w:r w:rsidRPr="00524D1F">
        <w:t xml:space="preserve">Чл.2 (1) </w:t>
      </w:r>
      <w:r w:rsidRPr="00570731">
        <w:t xml:space="preserve">Общата стойност на договора не може да надхвърля </w:t>
      </w:r>
      <w:r w:rsidRPr="00E71542">
        <w:t xml:space="preserve">69 000 лв. /шестдесет и девет </w:t>
      </w:r>
      <w:r w:rsidRPr="00FA464B">
        <w:t>хиляди/ лева</w:t>
      </w:r>
      <w:r w:rsidRPr="00570731">
        <w:t xml:space="preserve"> без ДДС. Стойността не е обвързваща за ВЪЗЛОЖИТЕЛЯ и може да не бъде достигната.</w:t>
      </w:r>
      <w:r>
        <w:rPr>
          <w:b/>
        </w:rPr>
        <w:t xml:space="preserve"> </w:t>
      </w:r>
      <w:r w:rsidRPr="00524D1F">
        <w:t>Единичната цена за всеки един артикул от акцидентните материал и подвързване е определена в Ценов</w:t>
      </w:r>
      <w:r>
        <w:t>ата</w:t>
      </w:r>
      <w:r w:rsidRPr="00524D1F">
        <w:t xml:space="preserve"> </w:t>
      </w:r>
      <w:r w:rsidRPr="00570731">
        <w:t>оферта</w:t>
      </w:r>
      <w:r w:rsidRPr="00524D1F">
        <w:t>, което е неразделна част от настоящия договор.</w:t>
      </w:r>
    </w:p>
    <w:p w:rsidR="00E27DF5" w:rsidRPr="00524D1F" w:rsidRDefault="00E27DF5" w:rsidP="00E27DF5">
      <w:pPr>
        <w:ind w:firstLine="720"/>
        <w:jc w:val="both"/>
      </w:pPr>
      <w:r w:rsidRPr="00524D1F">
        <w:t>(2). Цените са определени до краен получател и са твърди до завършване на поръчката, същите не могат да се променят ,включително и при промяната на цените на материалите и работната ръка.</w:t>
      </w:r>
    </w:p>
    <w:p w:rsidR="00E27DF5" w:rsidRPr="00524D1F" w:rsidRDefault="00E27DF5" w:rsidP="00E27DF5">
      <w:pPr>
        <w:ind w:firstLine="720"/>
        <w:jc w:val="both"/>
      </w:pPr>
      <w:r w:rsidRPr="00524D1F">
        <w:t>(3). Цените включват цената на материалите, изразходваните средства от ИЗПЪЛНИТЕЛЯ за изработване на акцидентните материал</w:t>
      </w:r>
      <w:r>
        <w:t>и</w:t>
      </w:r>
      <w:r w:rsidRPr="00524D1F">
        <w:t xml:space="preserve"> и подвързване и транспортни разходи.</w:t>
      </w:r>
    </w:p>
    <w:p w:rsidR="00E27DF5" w:rsidRPr="00524D1F" w:rsidRDefault="00E27DF5" w:rsidP="00E27DF5">
      <w:pPr>
        <w:jc w:val="both"/>
      </w:pPr>
      <w:r w:rsidRPr="00524D1F">
        <w:t xml:space="preserve"> </w:t>
      </w:r>
    </w:p>
    <w:p w:rsidR="00E27DF5" w:rsidRPr="00C05E31" w:rsidRDefault="00E27DF5" w:rsidP="00E27DF5">
      <w:pPr>
        <w:ind w:firstLine="720"/>
        <w:jc w:val="both"/>
        <w:rPr>
          <w:b/>
        </w:rPr>
      </w:pPr>
      <w:r w:rsidRPr="00C05E31">
        <w:rPr>
          <w:b/>
        </w:rPr>
        <w:t>III. УСЛОВИЯ И НАЧИН НА ПЛАЩАНЕ</w:t>
      </w:r>
    </w:p>
    <w:p w:rsidR="00E27DF5" w:rsidRPr="00524D1F" w:rsidRDefault="00E27DF5" w:rsidP="00E27DF5">
      <w:pPr>
        <w:ind w:firstLine="720"/>
        <w:jc w:val="both"/>
      </w:pPr>
      <w:r w:rsidRPr="00524D1F">
        <w:t>Чл.</w:t>
      </w:r>
      <w:r>
        <w:t>3</w:t>
      </w:r>
      <w:r w:rsidRPr="00524D1F">
        <w:t xml:space="preserve"> (1) Плащането по настоящия договор се осъществява в лева чрез банков превод от страна на Възложителя по посочената по-долу банкова сметка на ИЗПЪЛНИТЕЛЯ в срок от </w:t>
      </w:r>
      <w:r w:rsidR="00702F4D">
        <w:t>10 (десет)</w:t>
      </w:r>
      <w:r w:rsidR="00702F4D" w:rsidRPr="00524D1F">
        <w:t xml:space="preserve"> </w:t>
      </w:r>
      <w:r w:rsidRPr="00524D1F">
        <w:t>дни след представяне на фактурата от страна на Изпълнителя.</w:t>
      </w:r>
    </w:p>
    <w:p w:rsidR="00E27DF5" w:rsidRPr="00524D1F" w:rsidRDefault="00E27DF5" w:rsidP="00E27DF5">
      <w:pPr>
        <w:ind w:firstLine="720"/>
        <w:jc w:val="both"/>
      </w:pPr>
      <w:r w:rsidRPr="00524D1F">
        <w:t xml:space="preserve">(2) </w:t>
      </w:r>
      <w:r>
        <w:t xml:space="preserve"> </w:t>
      </w:r>
      <w:r w:rsidRPr="00524D1F">
        <w:t>Банковите разходи по превода са за сметка на Възложителя.</w:t>
      </w:r>
    </w:p>
    <w:p w:rsidR="00E27DF5" w:rsidRPr="00524D1F" w:rsidRDefault="00E27DF5" w:rsidP="00E27DF5">
      <w:pPr>
        <w:ind w:firstLine="720"/>
        <w:jc w:val="both"/>
      </w:pPr>
      <w:r w:rsidRPr="00524D1F">
        <w:t xml:space="preserve">(3) </w:t>
      </w:r>
      <w:r>
        <w:t xml:space="preserve"> </w:t>
      </w:r>
      <w:r w:rsidRPr="00524D1F">
        <w:t>Банковата сметка на ИЗПЪЛНИТЕЛЯ е:</w:t>
      </w:r>
    </w:p>
    <w:p w:rsidR="00E27DF5" w:rsidRPr="00E02F4E" w:rsidRDefault="00E27DF5" w:rsidP="00E12972">
      <w:pPr>
        <w:ind w:firstLine="708"/>
        <w:jc w:val="both"/>
      </w:pPr>
      <w:r w:rsidRPr="00524D1F">
        <w:t>Бан</w:t>
      </w:r>
      <w:r w:rsidRPr="00E02F4E">
        <w:t xml:space="preserve">ка: </w:t>
      </w:r>
      <w:r w:rsidR="00702F4D">
        <w:t>“Уникредит Булбанк“ АД</w:t>
      </w:r>
    </w:p>
    <w:p w:rsidR="00E27DF5" w:rsidRPr="004C6D91" w:rsidRDefault="00E27DF5" w:rsidP="00E12972">
      <w:pPr>
        <w:ind w:firstLine="708"/>
        <w:jc w:val="both"/>
        <w:rPr>
          <w:lang w:val="en-US"/>
        </w:rPr>
      </w:pPr>
      <w:r w:rsidRPr="00E02F4E">
        <w:t xml:space="preserve">IBAN: </w:t>
      </w:r>
      <w:r w:rsidR="00702F4D">
        <w:rPr>
          <w:lang w:val="en-US"/>
        </w:rPr>
        <w:t>BG42UNCR76301009132000</w:t>
      </w:r>
    </w:p>
    <w:p w:rsidR="00E27DF5" w:rsidRPr="00702F4D" w:rsidRDefault="00E27DF5" w:rsidP="00E12972">
      <w:pPr>
        <w:ind w:firstLine="708"/>
        <w:jc w:val="both"/>
        <w:rPr>
          <w:b/>
        </w:rPr>
      </w:pPr>
      <w:r w:rsidRPr="00524D1F">
        <w:t>BIC</w:t>
      </w:r>
      <w:r w:rsidR="00702F4D" w:rsidRPr="00524D1F">
        <w:t>:</w:t>
      </w:r>
      <w:r w:rsidR="00702F4D">
        <w:rPr>
          <w:lang w:val="en-US"/>
        </w:rPr>
        <w:t xml:space="preserve"> UNCRBGSF</w:t>
      </w:r>
    </w:p>
    <w:p w:rsidR="00E27DF5" w:rsidRPr="00524D1F" w:rsidRDefault="00E27DF5" w:rsidP="00E27DF5">
      <w:pPr>
        <w:ind w:firstLine="720"/>
        <w:jc w:val="both"/>
      </w:pPr>
      <w:r w:rsidRPr="00524D1F">
        <w:t>(4)</w:t>
      </w:r>
      <w:r>
        <w:t xml:space="preserve"> </w:t>
      </w:r>
      <w:r w:rsidRPr="00524D1F">
        <w:t>Плащанията по договора се извършват на база единична цена, съобразно ценов</w:t>
      </w:r>
      <w:r>
        <w:t>ата</w:t>
      </w:r>
      <w:r w:rsidRPr="00524D1F">
        <w:t xml:space="preserve"> </w:t>
      </w:r>
      <w:r w:rsidRPr="00570731">
        <w:t>оферта</w:t>
      </w:r>
      <w:r w:rsidRPr="00524D1F">
        <w:t xml:space="preserve"> на ИЗПЪЛНИТЕЛЯ, в зависимост от  изработените и доставени материали. След получаване на доставката, приемането й от страна на ВЪЗЛОЖИТЕЛЯ без забележки с двустранно подписан приемателно-предавателен протокол и срещу издадена фактура.</w:t>
      </w:r>
    </w:p>
    <w:p w:rsidR="00702F4D" w:rsidRDefault="00E27DF5" w:rsidP="00702F4D">
      <w:pPr>
        <w:ind w:firstLine="720"/>
        <w:jc w:val="both"/>
      </w:pPr>
      <w:r w:rsidRPr="00524D1F">
        <w:t>(5)</w:t>
      </w:r>
      <w:r>
        <w:t xml:space="preserve"> </w:t>
      </w:r>
      <w:r w:rsidRPr="00524D1F">
        <w:t>Срокът за плащане се спира, когато ИЗПЪЛНИТЕЛЯТ бъде уведомен, че фактурата му не може да бъде платена, тъй като сумата не е дължима пор</w:t>
      </w:r>
      <w:r>
        <w:t xml:space="preserve">ади липсващи и/или некоректни </w:t>
      </w:r>
      <w:r w:rsidRPr="00524D1F">
        <w:t>придружителни</w:t>
      </w:r>
      <w:r w:rsidRPr="00580384">
        <w:t xml:space="preserve"> </w:t>
      </w:r>
      <w:r w:rsidRPr="00524D1F">
        <w:t>документи</w:t>
      </w:r>
      <w:r w:rsidRPr="00580384">
        <w:t xml:space="preserve"> </w:t>
      </w:r>
      <w:r w:rsidRPr="00524D1F">
        <w:t>или наличие</w:t>
      </w:r>
      <w:r w:rsidRPr="00580384">
        <w:t xml:space="preserve"> </w:t>
      </w:r>
      <w:r w:rsidRPr="00524D1F">
        <w:t>на доказателства,че разходът не е правомерен.</w:t>
      </w:r>
      <w:r>
        <w:t xml:space="preserve"> </w:t>
      </w:r>
      <w:r w:rsidRPr="00524D1F">
        <w:t>ИЗПЪЛНИТЕЛЯТ трябва да д</w:t>
      </w:r>
      <w:r w:rsidR="00E12972">
        <w:t xml:space="preserve">аде  разяснения, да направи </w:t>
      </w:r>
      <w:r w:rsidRPr="00524D1F">
        <w:t xml:space="preserve">изменения или представи допълнително информация в срок до 5 дни след като бъде уведомен за това. </w:t>
      </w:r>
      <w:r w:rsidR="00702F4D">
        <w:t>Периодът на плащане продължава да тече от датата, на която ВЪЗЛОЖИТЕЛЯТ получи правилно оформена фактура или поисканите разяснения, корекции или допълнителна информация.</w:t>
      </w:r>
    </w:p>
    <w:p w:rsidR="00E27DF5" w:rsidRPr="00524D1F" w:rsidRDefault="00E27DF5" w:rsidP="00702F4D">
      <w:pPr>
        <w:ind w:firstLine="720"/>
        <w:jc w:val="both"/>
      </w:pPr>
      <w:r w:rsidRPr="00524D1F">
        <w:t>(6)</w:t>
      </w:r>
      <w:r>
        <w:t xml:space="preserve"> </w:t>
      </w:r>
      <w:r w:rsidRPr="00524D1F">
        <w:t>В случай на промяна в сметката на ИЗПЪЛНИТЕЛЯ, същият уведомява ВЪЗЛОЖИТЕЛЯ писмено.</w:t>
      </w:r>
    </w:p>
    <w:p w:rsidR="00E27DF5" w:rsidRPr="00524D1F" w:rsidRDefault="00E27DF5" w:rsidP="00E27DF5">
      <w:pPr>
        <w:jc w:val="both"/>
      </w:pPr>
    </w:p>
    <w:p w:rsidR="00E27DF5" w:rsidRPr="00C05E31" w:rsidRDefault="00E27DF5" w:rsidP="00E27DF5">
      <w:pPr>
        <w:ind w:firstLine="720"/>
        <w:jc w:val="both"/>
        <w:rPr>
          <w:b/>
        </w:rPr>
      </w:pPr>
      <w:r w:rsidRPr="00C05E31">
        <w:rPr>
          <w:b/>
        </w:rPr>
        <w:t>IV. ПРАВА И ЗАДЪЛЖЕНИЯ НА ИЗПЪЛНИТЕЛЯ</w:t>
      </w:r>
    </w:p>
    <w:p w:rsidR="00E27DF5" w:rsidRPr="00524D1F" w:rsidRDefault="00E27DF5" w:rsidP="00E27DF5">
      <w:pPr>
        <w:ind w:firstLine="720"/>
        <w:jc w:val="both"/>
      </w:pPr>
      <w:r w:rsidRPr="00524D1F">
        <w:t>Чл.</w:t>
      </w:r>
      <w:r>
        <w:t>4</w:t>
      </w:r>
      <w:r w:rsidRPr="00524D1F">
        <w:t>.</w:t>
      </w:r>
      <w:r>
        <w:t xml:space="preserve"> </w:t>
      </w:r>
      <w:r w:rsidRPr="00524D1F">
        <w:t xml:space="preserve">ИЗПЪЛНИТЕЛЯТ се задължава да изпълни предмета на договора и достави на ВЪЗЛОЖИТЕЛЯ на свой риск акцидентни материал и подвързване, заявени </w:t>
      </w:r>
      <w:r w:rsidRPr="00524D1F">
        <w:lastRenderedPageBreak/>
        <w:t xml:space="preserve">съгласно чл.1, ал.4 от настоящия договор и фигуриращи като асортимент </w:t>
      </w:r>
      <w:r>
        <w:t xml:space="preserve">в </w:t>
      </w:r>
      <w:r w:rsidRPr="00524D1F">
        <w:t>Техническото задание.</w:t>
      </w:r>
    </w:p>
    <w:p w:rsidR="00E27DF5" w:rsidRPr="00524D1F" w:rsidRDefault="00E27DF5" w:rsidP="00E27DF5">
      <w:pPr>
        <w:ind w:firstLine="720"/>
        <w:jc w:val="both"/>
      </w:pPr>
      <w:r>
        <w:t xml:space="preserve">Чл.5. ИЗПЪЛНИТЕЛЯТ се задължава да извърши качествено работата, </w:t>
      </w:r>
      <w:r w:rsidRPr="00524D1F">
        <w:t>като изработените акцидентни материали трябва да отговарят на представените мостри-образци от ВЪЗЛОЖИТЕЛЯ и на изискванията за тях, посочени в Техническото задание.</w:t>
      </w:r>
    </w:p>
    <w:p w:rsidR="00E27DF5" w:rsidRPr="00524D1F" w:rsidRDefault="00E27DF5" w:rsidP="00E27DF5">
      <w:pPr>
        <w:ind w:firstLine="720"/>
        <w:jc w:val="both"/>
      </w:pPr>
      <w:r>
        <w:t>Чл.6.</w:t>
      </w:r>
      <w:r w:rsidRPr="00524D1F">
        <w:t xml:space="preserve"> </w:t>
      </w:r>
      <w:r w:rsidRPr="007D3F45">
        <w:t>Изпълнителят е длъжен да влага подходящи и качествени материали при извършване на работата, с качество отговарящо на изискванията в документацията за участие и всички нормативноустановени изисквания за качество и безопасност.</w:t>
      </w:r>
    </w:p>
    <w:p w:rsidR="00E27DF5" w:rsidRPr="00524D1F" w:rsidRDefault="00E27DF5" w:rsidP="00E27DF5">
      <w:pPr>
        <w:ind w:firstLine="720"/>
        <w:jc w:val="both"/>
      </w:pPr>
      <w:r>
        <w:t>Чл.7.</w:t>
      </w:r>
      <w:r w:rsidRPr="00524D1F">
        <w:t xml:space="preserve"> ИЗПЪЛНИТЕЛЯТ е длъжен да съгласува с ВЪЗЛОЖИТЕЛЯ своите действия, които касаят предмета на договора, с цел ефективното изпълнение на поръчката.</w:t>
      </w:r>
    </w:p>
    <w:p w:rsidR="00E27DF5" w:rsidRPr="00524D1F" w:rsidRDefault="00E27DF5" w:rsidP="00E27DF5">
      <w:pPr>
        <w:ind w:firstLine="720"/>
        <w:jc w:val="both"/>
      </w:pPr>
      <w:r>
        <w:t>Чл.8</w:t>
      </w:r>
      <w:r w:rsidRPr="001F098B">
        <w:t>.</w:t>
      </w:r>
      <w:r>
        <w:t xml:space="preserve"> </w:t>
      </w:r>
      <w:r w:rsidRPr="00524D1F">
        <w:t>ИЗПЪЛНИТЕЛЯТ е длъжен да спазва указанията на ВЪЗЛОЖИТЕЛЯ относно извършваната работа, освен ако тези указания нарушават оперативната му самостоятелност или по естеството си излизат извън рамките на представените мостри и предмета на този договор.</w:t>
      </w:r>
    </w:p>
    <w:p w:rsidR="00E27DF5" w:rsidRPr="00524D1F" w:rsidRDefault="00E27DF5" w:rsidP="00E27DF5">
      <w:pPr>
        <w:ind w:firstLine="720"/>
        <w:jc w:val="both"/>
      </w:pPr>
      <w:r>
        <w:t xml:space="preserve">Чл.9. </w:t>
      </w:r>
      <w:r w:rsidRPr="00524D1F">
        <w:t>ИЗПЪЛНИТЕЛЯТ се задължава да представи за одобрение на ВЪЗЛОЖИТЕЛЯ изготвените акцидентни материали и подвързване преди изпращане на същите за отпечатване.</w:t>
      </w:r>
    </w:p>
    <w:p w:rsidR="00E27DF5" w:rsidRPr="00524D1F" w:rsidRDefault="00E27DF5" w:rsidP="00E27DF5">
      <w:pPr>
        <w:ind w:firstLine="720"/>
        <w:jc w:val="both"/>
      </w:pPr>
      <w:r>
        <w:t xml:space="preserve">Чл.10. </w:t>
      </w:r>
      <w:r w:rsidRPr="00524D1F">
        <w:t>ИЗПЪЛНИТЕЛЯТ е длъжен да</w:t>
      </w:r>
      <w:r>
        <w:t xml:space="preserve"> </w:t>
      </w:r>
      <w:r w:rsidRPr="00524D1F">
        <w:t>осигури възможност на ВЪЗЛОЖИТЕЛЯ да проверява изпълнението на работата.</w:t>
      </w:r>
    </w:p>
    <w:p w:rsidR="00E27DF5" w:rsidRPr="00524D1F" w:rsidRDefault="00E27DF5" w:rsidP="00E27DF5">
      <w:pPr>
        <w:ind w:firstLine="720"/>
        <w:jc w:val="both"/>
      </w:pPr>
      <w:r>
        <w:t xml:space="preserve">Чл.11. </w:t>
      </w:r>
      <w:r w:rsidRPr="00524D1F">
        <w:t>ИЗПЪЛНИТЕЛЯТ е длъжен да уведоми незабавно ВЪЗЛОЖИТЕЛЯ,</w:t>
      </w:r>
      <w:r>
        <w:t xml:space="preserve"> </w:t>
      </w:r>
      <w:r w:rsidRPr="00524D1F">
        <w:t>ако в хода на работата установи,че изпълнението на някои от мострите или изискванията на Техническото задание ще доведе до недостатъци на акцидентните материали и подвързването и/или за предвиденото им предназначение.</w:t>
      </w:r>
    </w:p>
    <w:p w:rsidR="00E27DF5" w:rsidRPr="00524D1F" w:rsidRDefault="00E27DF5" w:rsidP="00E27DF5">
      <w:pPr>
        <w:ind w:firstLine="720"/>
        <w:jc w:val="both"/>
      </w:pPr>
      <w:r>
        <w:t xml:space="preserve">Чл.12. </w:t>
      </w:r>
      <w:r w:rsidRPr="00524D1F">
        <w:t>ИЗПЪЛНИТЕЛЯТ е длъжен незабавно да уведоми ВЪЗЛОЖИТЕЛЯ, ако изпадне в невъзможност за изпълнение на работа.</w:t>
      </w:r>
    </w:p>
    <w:p w:rsidR="00E27DF5" w:rsidRPr="00524D1F" w:rsidRDefault="00E27DF5" w:rsidP="00E27DF5">
      <w:pPr>
        <w:ind w:firstLine="720"/>
        <w:jc w:val="both"/>
      </w:pPr>
      <w:r>
        <w:t xml:space="preserve">Чл.13. </w:t>
      </w:r>
      <w:r w:rsidRPr="00524D1F">
        <w:t xml:space="preserve"> ИЗПЪЛНИТЕЛЯТ е длъжен да уведомява ВЪЗЛОЖИТЕЛЯ за изпълнението на заявката и да го покани да прегледа и приеме изработените акцидентни материали.</w:t>
      </w:r>
    </w:p>
    <w:p w:rsidR="00E27DF5" w:rsidRPr="00524D1F" w:rsidRDefault="00E27DF5" w:rsidP="00E27DF5">
      <w:pPr>
        <w:ind w:firstLine="720"/>
        <w:jc w:val="both"/>
      </w:pPr>
      <w:r>
        <w:t xml:space="preserve">Чл.14. </w:t>
      </w:r>
      <w:r w:rsidRPr="00524D1F">
        <w:t>ИЗПЪЛНИТЕЛЯТ е длъжен да предаде изработените акцидентни материали на ВЪЗЛОЖИТЕЛЯ в срока по чл.1, ал.5 от договора.</w:t>
      </w:r>
    </w:p>
    <w:p w:rsidR="00E27DF5" w:rsidRPr="00524D1F" w:rsidRDefault="00E27DF5" w:rsidP="00E27DF5">
      <w:pPr>
        <w:ind w:firstLine="720"/>
        <w:jc w:val="both"/>
      </w:pPr>
      <w:r>
        <w:t xml:space="preserve">Чл.15. </w:t>
      </w:r>
      <w:r w:rsidRPr="00524D1F">
        <w:t>ИЗПЪЛНИТЕЛЯТ носи пълна отговорност за работата на своите работници и служители както и за работата на привлечените от   него подизпълнители, включително и когато последните са одобрени от ВЪЗЛОЖИТЕЛЯ (Забележка:само когато ще ползва подизпълнители за изпълнение на поръчката).</w:t>
      </w:r>
    </w:p>
    <w:p w:rsidR="00E27DF5" w:rsidRPr="00524D1F" w:rsidRDefault="00E27DF5" w:rsidP="00E27DF5">
      <w:pPr>
        <w:ind w:firstLine="720"/>
        <w:jc w:val="both"/>
      </w:pPr>
      <w:r>
        <w:t xml:space="preserve">Чл.16. </w:t>
      </w:r>
      <w:r w:rsidRPr="00524D1F">
        <w:t xml:space="preserve"> ИЗПЪЛНИТЕЛЯТ няма право да предоставя правата по</w:t>
      </w:r>
      <w:r>
        <w:t xml:space="preserve"> </w:t>
      </w:r>
      <w:r w:rsidRPr="00AF73B6">
        <w:t>чл. 1, ал. 1</w:t>
      </w:r>
      <w:r w:rsidRPr="00524D1F">
        <w:t xml:space="preserve"> от договора на трети лица.</w:t>
      </w:r>
    </w:p>
    <w:p w:rsidR="00E27DF5" w:rsidRPr="00524D1F" w:rsidRDefault="00E27DF5" w:rsidP="00E27DF5">
      <w:pPr>
        <w:ind w:firstLine="720"/>
        <w:jc w:val="both"/>
      </w:pPr>
      <w:r>
        <w:t xml:space="preserve">Чл.17. </w:t>
      </w:r>
      <w:r w:rsidRPr="00524D1F">
        <w:t>В случай,че ИЗПЪЛНИТЕЛЯТ е обединение, то всички участници в обединението са солидарно отговорни пред ВЪЗЛОЖИТЕЛЯ. ВЪЗЛОЖИТЕЛЯТ може да иска изпълнение на целия договор за обществената поръчка от когото и да е от участниците в обединението.</w:t>
      </w:r>
    </w:p>
    <w:p w:rsidR="00E27DF5" w:rsidRPr="00524D1F" w:rsidRDefault="00E27DF5" w:rsidP="00E27DF5">
      <w:pPr>
        <w:ind w:firstLine="720"/>
        <w:jc w:val="both"/>
      </w:pPr>
      <w:r>
        <w:t xml:space="preserve">Чл.18. </w:t>
      </w:r>
      <w:r w:rsidRPr="00524D1F">
        <w:t xml:space="preserve"> ИЗПЪЛНИТЕЛЯТ има право да</w:t>
      </w:r>
      <w:r>
        <w:t xml:space="preserve"> иска от ВЪЗЛОЖИТЕЛЯ</w:t>
      </w:r>
      <w:r w:rsidRPr="00524D1F">
        <w:t xml:space="preserve"> необходимото съдействие за осъществяване на доставката.</w:t>
      </w:r>
    </w:p>
    <w:p w:rsidR="00E27DF5" w:rsidRPr="00524D1F" w:rsidRDefault="00E12972" w:rsidP="00E27DF5">
      <w:pPr>
        <w:ind w:firstLine="720"/>
        <w:jc w:val="both"/>
      </w:pPr>
      <w:r>
        <w:t xml:space="preserve">Чл.19. ИЗПЪЛНИТЕЛЯТ има </w:t>
      </w:r>
      <w:r w:rsidR="00E27DF5">
        <w:t xml:space="preserve">право да получи от ВЪЗЛОЖИТЕЛЯ </w:t>
      </w:r>
      <w:r w:rsidR="00E27DF5" w:rsidRPr="00524D1F">
        <w:t>съответното възнаграждение за извършената доставка, при качествено и точно изпълнение на заявката.</w:t>
      </w:r>
    </w:p>
    <w:p w:rsidR="00E27DF5" w:rsidRPr="00524D1F" w:rsidRDefault="00E27DF5" w:rsidP="00E27DF5">
      <w:pPr>
        <w:jc w:val="both"/>
      </w:pPr>
    </w:p>
    <w:p w:rsidR="00E27DF5" w:rsidRPr="00B67BBA" w:rsidRDefault="00E27DF5" w:rsidP="00E27DF5">
      <w:pPr>
        <w:ind w:firstLine="720"/>
        <w:jc w:val="both"/>
        <w:rPr>
          <w:b/>
        </w:rPr>
      </w:pPr>
      <w:r w:rsidRPr="00B67BBA">
        <w:rPr>
          <w:b/>
        </w:rPr>
        <w:t>V. ПРАВА И ЗАДЪЛЖЕНИЯ НА ВЪЗЛОЖИТЕЛЯ</w:t>
      </w:r>
    </w:p>
    <w:p w:rsidR="00E27DF5" w:rsidRPr="00524D1F" w:rsidRDefault="00E27DF5" w:rsidP="00E27DF5">
      <w:pPr>
        <w:ind w:firstLine="720"/>
        <w:jc w:val="both"/>
      </w:pPr>
      <w:r w:rsidRPr="00524D1F">
        <w:lastRenderedPageBreak/>
        <w:t>Чл.</w:t>
      </w:r>
      <w:r>
        <w:t>20</w:t>
      </w:r>
      <w:r w:rsidRPr="00524D1F">
        <w:t>. ВЪЗЛОЖИТЕЛЯТ е длъжен да окаже необходимото съдействие на ИЗПЪЛНИТЕЛЯ за изпълнение на договора.</w:t>
      </w:r>
    </w:p>
    <w:p w:rsidR="00E27DF5" w:rsidRPr="00524D1F" w:rsidRDefault="00E27DF5" w:rsidP="00E27DF5">
      <w:pPr>
        <w:ind w:firstLine="720"/>
        <w:jc w:val="both"/>
      </w:pPr>
      <w:r w:rsidRPr="00524D1F">
        <w:t>Чл.</w:t>
      </w:r>
      <w:r>
        <w:t>21</w:t>
      </w:r>
      <w:r w:rsidRPr="00524D1F">
        <w:t>. ВЪЗЛОЖИТЕЛЯТ е длъжен да приеме от ИЗПЪЛНИТЕЛЯ заявените количества акцидентни материали, при качествено и точно изпълнение на доставката, с подписване на приемателно-предавателен протокол.</w:t>
      </w:r>
    </w:p>
    <w:p w:rsidR="00E27DF5" w:rsidRPr="00524D1F" w:rsidRDefault="00E27DF5" w:rsidP="00E27DF5">
      <w:pPr>
        <w:ind w:firstLine="720"/>
        <w:jc w:val="both"/>
      </w:pPr>
      <w:r w:rsidRPr="00524D1F">
        <w:t>Чл.</w:t>
      </w:r>
      <w:r>
        <w:t>22</w:t>
      </w:r>
      <w:r w:rsidRPr="00524D1F">
        <w:t>. ВЪЗЛОЖИТЕЛЯТ е длъжен да заплати на ИЗПЪЛНИТЕЛЯ съответното възнаграждение за заявената доставка, съобразно чл.2 от настоящия договор.</w:t>
      </w:r>
    </w:p>
    <w:p w:rsidR="00E27DF5" w:rsidRPr="00524D1F" w:rsidRDefault="00E27DF5" w:rsidP="00E27DF5">
      <w:pPr>
        <w:ind w:firstLine="720"/>
        <w:jc w:val="both"/>
      </w:pPr>
      <w:r w:rsidRPr="00524D1F">
        <w:t>Чл.2</w:t>
      </w:r>
      <w:r>
        <w:t>3</w:t>
      </w:r>
      <w:r w:rsidRPr="00524D1F">
        <w:t>. ВЪЗЛОЖИТЕЛЯТ има право да иска от ИЗПЪЛНИТЕЛЯ да изпълни доставката в срок и без отклонения.</w:t>
      </w:r>
    </w:p>
    <w:p w:rsidR="00E27DF5" w:rsidRPr="00524D1F" w:rsidRDefault="00E27DF5" w:rsidP="00E27DF5">
      <w:pPr>
        <w:ind w:firstLine="720"/>
        <w:jc w:val="both"/>
      </w:pPr>
      <w:r w:rsidRPr="00524D1F">
        <w:t>Чл.2</w:t>
      </w:r>
      <w:r>
        <w:t>4</w:t>
      </w:r>
      <w:r w:rsidRPr="00524D1F">
        <w:t>. ВЪЗЛОЖИТЕЛЯТ има право, когато ИЗПЪЛНИТЕЛЯ</w:t>
      </w:r>
      <w:r w:rsidR="009D772C">
        <w:t>Т</w:t>
      </w:r>
      <w:r w:rsidRPr="00524D1F">
        <w:t xml:space="preserve"> се е отклонил от изискванията за изпълнение на по чл.1, ал.4 от настоящия договор да откаже тяхното приемане и заплащането на част или на цялото възнаграждение, докато ИЗПЪЛНИТЕЛЯТ не изпълни своите задължения съгласно договора.</w:t>
      </w:r>
    </w:p>
    <w:p w:rsidR="00E27DF5" w:rsidRPr="00524D1F" w:rsidRDefault="00E27DF5" w:rsidP="00E27DF5">
      <w:pPr>
        <w:ind w:firstLine="720"/>
        <w:jc w:val="both"/>
      </w:pPr>
      <w:r w:rsidRPr="00524D1F">
        <w:t>Чл.2</w:t>
      </w:r>
      <w:r>
        <w:t>5</w:t>
      </w:r>
      <w:r w:rsidRPr="00524D1F">
        <w:t>. За установяване на отклоненията и недостатъците се съставя констативен протокол, подписан от упълномощените лица, от настоящия договор.</w:t>
      </w:r>
    </w:p>
    <w:p w:rsidR="00E27DF5" w:rsidRPr="00524D1F" w:rsidRDefault="00E27DF5" w:rsidP="00E27DF5">
      <w:pPr>
        <w:ind w:firstLine="720"/>
        <w:jc w:val="both"/>
      </w:pPr>
      <w:r w:rsidRPr="00524D1F">
        <w:t>Чл.2</w:t>
      </w:r>
      <w:r>
        <w:t>6</w:t>
      </w:r>
      <w:r w:rsidRPr="00524D1F">
        <w:t xml:space="preserve">. Констатираните по реда на предходния член отклонения и недостатъци се поправят от ИЗПЪЛНИТЕЛЯ, за негова сметка в срок </w:t>
      </w:r>
      <w:r w:rsidRPr="00411CF4">
        <w:t>от три работни дни от</w:t>
      </w:r>
      <w:r w:rsidRPr="00524D1F">
        <w:t xml:space="preserve"> подписване на констативния протокол по предходния член.</w:t>
      </w:r>
    </w:p>
    <w:p w:rsidR="00E27DF5" w:rsidRPr="00524D1F" w:rsidRDefault="00E27DF5" w:rsidP="00E27DF5">
      <w:pPr>
        <w:jc w:val="both"/>
      </w:pPr>
    </w:p>
    <w:p w:rsidR="00E27DF5" w:rsidRPr="00524D1F" w:rsidRDefault="00E27DF5" w:rsidP="00E27DF5">
      <w:pPr>
        <w:jc w:val="both"/>
      </w:pPr>
    </w:p>
    <w:p w:rsidR="00E27DF5" w:rsidRPr="00FB36D7" w:rsidRDefault="00E27DF5" w:rsidP="00E27DF5">
      <w:pPr>
        <w:ind w:firstLine="720"/>
        <w:jc w:val="both"/>
        <w:rPr>
          <w:b/>
        </w:rPr>
      </w:pPr>
      <w:r w:rsidRPr="0050458D">
        <w:rPr>
          <w:b/>
        </w:rPr>
        <w:t>VI. ГАРАНЦИЯ ЗА ИЗПЪЛНЕНИЕ НА ДОГОВОРА</w:t>
      </w:r>
    </w:p>
    <w:p w:rsidR="00E27DF5" w:rsidRPr="00524D1F" w:rsidRDefault="00E27DF5" w:rsidP="00E27DF5">
      <w:pPr>
        <w:ind w:firstLine="720"/>
        <w:jc w:val="both"/>
      </w:pPr>
      <w:r w:rsidRPr="00524D1F">
        <w:t>Чл.2</w:t>
      </w:r>
      <w:r>
        <w:t>7</w:t>
      </w:r>
      <w:r w:rsidRPr="00524D1F">
        <w:t xml:space="preserve">(1) ИЗПЪЛНИТЕЛЯТ представя гаранция за изпълнение на договора към датата на сключването му. </w:t>
      </w:r>
    </w:p>
    <w:p w:rsidR="00E27DF5" w:rsidRPr="00524D1F" w:rsidRDefault="00E27DF5" w:rsidP="00E27DF5">
      <w:pPr>
        <w:ind w:firstLine="720"/>
        <w:jc w:val="both"/>
      </w:pPr>
      <w:r w:rsidRPr="00524D1F">
        <w:t xml:space="preserve">(2)Гаранция за изпълнение на настоящия договор е в размер на </w:t>
      </w:r>
      <w:r>
        <w:t>3% от стойността на поръчката без ДДС</w:t>
      </w:r>
      <w:r w:rsidRPr="00524D1F">
        <w:t xml:space="preserve"> и е валидна до изтичането на срока на договора.</w:t>
      </w:r>
    </w:p>
    <w:p w:rsidR="00E27DF5" w:rsidRPr="00524D1F" w:rsidRDefault="00E27DF5" w:rsidP="00E27DF5">
      <w:pPr>
        <w:ind w:firstLine="720"/>
        <w:jc w:val="both"/>
      </w:pPr>
      <w:r w:rsidRPr="00524D1F">
        <w:t>(3</w:t>
      </w:r>
      <w:r w:rsidRPr="006A178A">
        <w:t>)ВЪЗЛОЖИТЕЛЯТ освобождава гаранцията за изпълнение на договора в 30 /тридесет/ дневен срок, считано от деня на поискване</w:t>
      </w:r>
      <w:r>
        <w:t>.</w:t>
      </w:r>
    </w:p>
    <w:p w:rsidR="00E27DF5" w:rsidRPr="00524D1F" w:rsidRDefault="00E27DF5" w:rsidP="00E27DF5">
      <w:pPr>
        <w:ind w:firstLine="720"/>
        <w:jc w:val="both"/>
      </w:pPr>
      <w:r w:rsidRPr="00524D1F">
        <w:t>(4)ВЪЗЛОЖИТЕЛЯТ задържа представената гаранция, ако в срока на изпълнение на договора ИЗПЪЛНИТЕЛЯТ не изпълни качествено или в договорените срокове задълженията си по него.</w:t>
      </w:r>
    </w:p>
    <w:p w:rsidR="00E27DF5" w:rsidRPr="00524D1F" w:rsidRDefault="00E27DF5" w:rsidP="00E27DF5">
      <w:pPr>
        <w:ind w:firstLine="720"/>
        <w:jc w:val="both"/>
      </w:pPr>
      <w:r w:rsidRPr="00524D1F">
        <w:t>(5)ВЪЗЛОЖИТЕЛЯТ задържа гаранцията за изпъл</w:t>
      </w:r>
      <w:r>
        <w:t>нение на договора и в случаите, когато</w:t>
      </w:r>
      <w:r w:rsidRPr="00524D1F">
        <w:t>:</w:t>
      </w:r>
    </w:p>
    <w:p w:rsidR="00E27DF5" w:rsidRPr="00524D1F" w:rsidRDefault="00E27DF5" w:rsidP="00E27DF5">
      <w:pPr>
        <w:ind w:firstLine="720"/>
        <w:jc w:val="both"/>
      </w:pPr>
      <w:r w:rsidRPr="00524D1F">
        <w:t>1.възникне спор между страните по договора за него</w:t>
      </w:r>
      <w:r w:rsidR="00E12972">
        <w:t>вото изпълнение, който е внесен</w:t>
      </w:r>
      <w:r w:rsidRPr="00524D1F">
        <w:t xml:space="preserve"> за решаване в компетентния съд;</w:t>
      </w:r>
    </w:p>
    <w:p w:rsidR="00E27DF5" w:rsidRPr="00524D1F" w:rsidRDefault="00E27DF5" w:rsidP="00E27DF5">
      <w:pPr>
        <w:ind w:firstLine="720"/>
        <w:jc w:val="both"/>
      </w:pPr>
      <w:r>
        <w:t xml:space="preserve">2.поради </w:t>
      </w:r>
      <w:r w:rsidRPr="00524D1F">
        <w:t>в</w:t>
      </w:r>
      <w:r>
        <w:t xml:space="preserve">иновно неизпълнение на задълженията на </w:t>
      </w:r>
      <w:r w:rsidRPr="00524D1F">
        <w:t>ИЗПЪЛНИТЕЛЯ, ВЪЗЛОЖИТЕЛЯТ развали договора;</w:t>
      </w:r>
    </w:p>
    <w:p w:rsidR="00E27DF5" w:rsidRPr="00524D1F" w:rsidRDefault="00E27DF5" w:rsidP="00E27DF5">
      <w:pPr>
        <w:ind w:firstLine="720"/>
        <w:jc w:val="both"/>
      </w:pPr>
      <w:r w:rsidRPr="00524D1F">
        <w:t>3.</w:t>
      </w:r>
      <w:r>
        <w:t xml:space="preserve"> </w:t>
      </w:r>
      <w:r w:rsidRPr="00524D1F">
        <w:t>ИЗПЪЛНИТЕЛЯТ не започне работа по изпълнението на договора</w:t>
      </w:r>
    </w:p>
    <w:p w:rsidR="00E27DF5" w:rsidRPr="00524D1F" w:rsidRDefault="00E27DF5" w:rsidP="00E27DF5">
      <w:pPr>
        <w:ind w:firstLine="720"/>
        <w:jc w:val="both"/>
      </w:pPr>
      <w:r w:rsidRPr="00524D1F">
        <w:t>(6)</w:t>
      </w:r>
      <w:r>
        <w:t xml:space="preserve"> </w:t>
      </w:r>
      <w:r w:rsidRPr="00524D1F">
        <w:t>В случаите по т</w:t>
      </w:r>
      <w:r>
        <w:t xml:space="preserve">.2 и т.З на предходната алинея </w:t>
      </w:r>
      <w:r w:rsidRPr="00524D1F">
        <w:t>задържаната гаранция не изчерпва правото на ВЪЗЛОЖИТЕЛЯ за обезщетение на претърпените вреди.</w:t>
      </w:r>
    </w:p>
    <w:p w:rsidR="00E27DF5" w:rsidRPr="00524D1F" w:rsidRDefault="00E27DF5" w:rsidP="00E27DF5">
      <w:pPr>
        <w:ind w:firstLine="720"/>
        <w:jc w:val="both"/>
      </w:pPr>
      <w:r w:rsidRPr="00524D1F">
        <w:t>Чл.2</w:t>
      </w:r>
      <w:r>
        <w:t>8</w:t>
      </w:r>
      <w:r w:rsidRPr="00524D1F">
        <w:t>. В случай, че се установят скрити недостатъци, за които ИЗПЪЛНИТЕЛЯТ е бил уведомен, той е длъжен да ги отстрани или замени доставкат</w:t>
      </w:r>
      <w:r w:rsidR="00E12972">
        <w:t>а с нова, със същите или по</w:t>
      </w:r>
      <w:r>
        <w:t>добн</w:t>
      </w:r>
      <w:r w:rsidRPr="00524D1F">
        <w:t xml:space="preserve">и характеристики, ако недостатъкът я прави негодна за използване по предназначение в </w:t>
      </w:r>
      <w:r w:rsidRPr="00411CF4">
        <w:t xml:space="preserve">от три работни дни </w:t>
      </w:r>
      <w:r w:rsidRPr="00524D1F">
        <w:t>от у</w:t>
      </w:r>
      <w:r>
        <w:t>ведомлението.  Всички разходи по</w:t>
      </w:r>
      <w:r w:rsidRPr="00524D1F">
        <w:t xml:space="preserve"> замяната са за сметка на ИЗПЪЛНИТЕЛЯ.</w:t>
      </w:r>
    </w:p>
    <w:p w:rsidR="00E27DF5" w:rsidRPr="00524D1F" w:rsidRDefault="00E27DF5" w:rsidP="00E27DF5">
      <w:pPr>
        <w:jc w:val="both"/>
      </w:pPr>
    </w:p>
    <w:p w:rsidR="00E27DF5" w:rsidRPr="00EA576F" w:rsidRDefault="00E27DF5" w:rsidP="00E27DF5">
      <w:pPr>
        <w:ind w:firstLine="720"/>
        <w:jc w:val="both"/>
        <w:rPr>
          <w:b/>
        </w:rPr>
      </w:pPr>
      <w:r w:rsidRPr="00EA576F">
        <w:rPr>
          <w:b/>
        </w:rPr>
        <w:t>V</w:t>
      </w:r>
      <w:r w:rsidRPr="00EA576F">
        <w:rPr>
          <w:b/>
          <w:lang w:val="en-US"/>
        </w:rPr>
        <w:t>II</w:t>
      </w:r>
      <w:r w:rsidRPr="00EA576F">
        <w:rPr>
          <w:b/>
        </w:rPr>
        <w:t>.ДЕЙСТВИЕ НА ДОГОВОРА</w:t>
      </w:r>
    </w:p>
    <w:p w:rsidR="00E27DF5" w:rsidRPr="00524D1F" w:rsidRDefault="00E27DF5" w:rsidP="00E27DF5">
      <w:pPr>
        <w:ind w:firstLine="720"/>
        <w:jc w:val="both"/>
      </w:pPr>
      <w:r w:rsidRPr="00524D1F">
        <w:t>Чл. 2</w:t>
      </w:r>
      <w:r w:rsidRPr="00D56285">
        <w:t>9</w:t>
      </w:r>
      <w:r w:rsidRPr="00524D1F">
        <w:t>. Настоящият договор се сключва за срок от 12 месеца, считано от датата на двустранното му подписване</w:t>
      </w:r>
      <w:r>
        <w:t xml:space="preserve"> или до достигане на максималната стойност на договора.</w:t>
      </w:r>
    </w:p>
    <w:p w:rsidR="00E27DF5" w:rsidRPr="00524D1F" w:rsidRDefault="00E27DF5" w:rsidP="00E27DF5">
      <w:pPr>
        <w:ind w:firstLine="720"/>
        <w:jc w:val="both"/>
      </w:pPr>
      <w:r w:rsidRPr="00524D1F">
        <w:t xml:space="preserve">Чл. </w:t>
      </w:r>
      <w:r>
        <w:t>30</w:t>
      </w:r>
      <w:r w:rsidRPr="00524D1F">
        <w:t>. Действието на настоящия договор може да бъде прекратено :</w:t>
      </w:r>
    </w:p>
    <w:p w:rsidR="00E27DF5" w:rsidRPr="00524D1F" w:rsidRDefault="00E27DF5" w:rsidP="00E27DF5">
      <w:pPr>
        <w:ind w:firstLine="720"/>
        <w:jc w:val="both"/>
      </w:pPr>
      <w:r w:rsidRPr="00524D1F">
        <w:lastRenderedPageBreak/>
        <w:t xml:space="preserve">(1) с изтичането на срока </w:t>
      </w:r>
      <w:r>
        <w:t>на</w:t>
      </w:r>
      <w:r w:rsidRPr="00524D1F">
        <w:t xml:space="preserve"> договора;</w:t>
      </w:r>
    </w:p>
    <w:p w:rsidR="00E27DF5" w:rsidRPr="00524D1F" w:rsidRDefault="00E27DF5" w:rsidP="00E27DF5">
      <w:pPr>
        <w:ind w:firstLine="720"/>
        <w:jc w:val="both"/>
      </w:pPr>
      <w:r w:rsidRPr="00524D1F">
        <w:t>(2) с доставяне на договорените по -вид и количество акцидентни материали, удостоверено с протокол, подписан от двете страни или техни представители ;</w:t>
      </w:r>
    </w:p>
    <w:p w:rsidR="00E27DF5" w:rsidRPr="00524D1F" w:rsidRDefault="00E27DF5" w:rsidP="00E27DF5">
      <w:pPr>
        <w:jc w:val="both"/>
      </w:pPr>
      <w:r w:rsidRPr="00524D1F">
        <w:t xml:space="preserve"> </w:t>
      </w:r>
      <w:r>
        <w:tab/>
      </w:r>
      <w:r w:rsidRPr="00524D1F">
        <w:t xml:space="preserve">(3) по взаимно съгласие между страните, изразено в писмена форма, като страните не си дължат неустойки, но ВЪЗЛОЖИТЕЛЯТ заплаща на ИЗПЪЛНИТЕЛЯ изработените и приети до прекратяването на договора </w:t>
      </w:r>
      <w:r w:rsidRPr="00AF73B6">
        <w:t>материали;</w:t>
      </w:r>
    </w:p>
    <w:p w:rsidR="00E27DF5" w:rsidRPr="00524D1F" w:rsidRDefault="00E27DF5" w:rsidP="00E27DF5">
      <w:pPr>
        <w:ind w:firstLine="720"/>
        <w:jc w:val="both"/>
      </w:pPr>
      <w:r w:rsidRPr="00524D1F">
        <w:t xml:space="preserve"> (4) при настъпване на обективна невъзможност за изпълнение на договора;</w:t>
      </w:r>
    </w:p>
    <w:p w:rsidR="00E27DF5" w:rsidRPr="00524D1F" w:rsidRDefault="00E27DF5" w:rsidP="00E27DF5">
      <w:pPr>
        <w:ind w:firstLine="720"/>
        <w:jc w:val="both"/>
      </w:pPr>
      <w:r w:rsidRPr="00524D1F">
        <w:t xml:space="preserve"> (5) когато са настъпили съществени промени във финансирането на обществената поръчка, предмет на д</w:t>
      </w:r>
      <w:r>
        <w:t>оговора, извън правомощията на</w:t>
      </w:r>
      <w:r w:rsidRPr="00524D1F">
        <w:t xml:space="preserve"> ВЪЗЛОЖИТЕЛЯ, който той не е могъл да предвиди и предотврати или предизвика, с писмено уведомление, веднага след настъпване на обстоятелствата.</w:t>
      </w:r>
    </w:p>
    <w:p w:rsidR="00E27DF5" w:rsidRPr="00524D1F" w:rsidRDefault="00E27DF5" w:rsidP="00E27DF5">
      <w:pPr>
        <w:ind w:firstLine="720"/>
        <w:jc w:val="both"/>
      </w:pPr>
      <w:r w:rsidRPr="00524D1F">
        <w:t>Чл.</w:t>
      </w:r>
      <w:r>
        <w:t>31.</w:t>
      </w:r>
      <w:r w:rsidRPr="00524D1F">
        <w:t xml:space="preserve"> При виновно неизпълнение на задълженията по договора от страна на ИЗПЪЛНИТЕЛЯ:</w:t>
      </w:r>
    </w:p>
    <w:p w:rsidR="00E27DF5" w:rsidRPr="00524D1F" w:rsidRDefault="00E27DF5" w:rsidP="00E27DF5">
      <w:pPr>
        <w:ind w:firstLine="720"/>
        <w:jc w:val="both"/>
      </w:pPr>
      <w:r w:rsidRPr="00524D1F">
        <w:t>ВЪЗЛОЖИТЕЛЯТ има право едностранно да развали договора без предизвестие, когато ИЗПЪЛНИТЕЛЯТ забави изпълнението на поръчката с повече от 10 /десет/ дни, считано от датата на заявяване на съответните количества.</w:t>
      </w:r>
    </w:p>
    <w:p w:rsidR="00E27DF5" w:rsidRPr="00524D1F" w:rsidRDefault="00E27DF5" w:rsidP="00E27DF5">
      <w:pPr>
        <w:ind w:firstLine="720"/>
        <w:jc w:val="both"/>
      </w:pPr>
      <w:r w:rsidRPr="00524D1F">
        <w:t>При пълно неизпълнение на договора ВЪЗЛОЖИТЕЛЯТ задържа сумата по представената гаранция.</w:t>
      </w:r>
    </w:p>
    <w:p w:rsidR="00E27DF5" w:rsidRPr="00524D1F" w:rsidRDefault="00E27DF5" w:rsidP="00E27DF5">
      <w:pPr>
        <w:ind w:firstLine="720"/>
        <w:jc w:val="both"/>
      </w:pPr>
      <w:r w:rsidRPr="00524D1F">
        <w:t xml:space="preserve">Чл. </w:t>
      </w:r>
      <w:r>
        <w:t>32</w:t>
      </w:r>
      <w:r w:rsidRPr="00524D1F">
        <w:t>. При забава на ИЗПЪЛНИТЕЛЯ, същият дължи неустойка в размер на 0,2% върху стойността на съответната заявка за всеки просрочен ден, която се удържа от ВЪЗЛОЖИТЕЛЯ при изплащането й, но не повече от 10% от стойността на заявката.</w:t>
      </w:r>
    </w:p>
    <w:p w:rsidR="00E27DF5" w:rsidRPr="00524D1F" w:rsidRDefault="00E27DF5" w:rsidP="00E27DF5">
      <w:pPr>
        <w:ind w:firstLine="720"/>
        <w:jc w:val="both"/>
      </w:pPr>
      <w:r w:rsidRPr="00524D1F">
        <w:t>Чл.3</w:t>
      </w:r>
      <w:r>
        <w:t>3</w:t>
      </w:r>
      <w:r w:rsidRPr="00524D1F">
        <w:t>. При забава в плащанията на уговореното възнаграждение за всяка доставка, ВЪЗЛОЖИТЕЛЯТ дължи неустойка в размер на 0,2% от неизпълненото задължение за всеки ден закъснение, но не повече от 2,5% от стойността на конкретната заявка.</w:t>
      </w:r>
    </w:p>
    <w:p w:rsidR="00E27DF5" w:rsidRPr="00524D1F" w:rsidRDefault="00E27DF5" w:rsidP="00E27DF5">
      <w:pPr>
        <w:ind w:firstLine="720"/>
        <w:jc w:val="both"/>
      </w:pPr>
      <w:r w:rsidRPr="00524D1F">
        <w:t>Чл.3</w:t>
      </w:r>
      <w:r>
        <w:t>4</w:t>
      </w:r>
      <w:r w:rsidRPr="00524D1F">
        <w:t>. Страната, която е понесла вреди от неизпълнението, може да търси обезщетение за претърпени вреди и пропуснати ползи по общия ред и за вреди в по-голям  размер от уговорената неустойка в този договор.</w:t>
      </w:r>
    </w:p>
    <w:p w:rsidR="00E27DF5" w:rsidRPr="00524D1F" w:rsidRDefault="00E27DF5" w:rsidP="00E27DF5">
      <w:pPr>
        <w:ind w:firstLine="720"/>
        <w:jc w:val="both"/>
      </w:pPr>
      <w:r w:rsidRPr="00524D1F">
        <w:t>Чл.3</w:t>
      </w:r>
      <w:r>
        <w:t>5</w:t>
      </w:r>
      <w:r w:rsidRPr="00524D1F">
        <w:t xml:space="preserve">. </w:t>
      </w:r>
      <w:r>
        <w:t>Възложителят</w:t>
      </w:r>
      <w:r w:rsidRPr="00524D1F">
        <w:t xml:space="preserve"> има право да откаже да приеме доставените стоки, в случай че не съответства на БДС/еквиваленти или не е придружена от сертификати за качество на стоката, издадени от производителя и други документи, изискуеми според нормативните актове, свързани с безопасност при експлоатация</w:t>
      </w:r>
    </w:p>
    <w:p w:rsidR="00E27DF5" w:rsidRPr="00524D1F" w:rsidRDefault="00E27DF5" w:rsidP="00E27DF5">
      <w:pPr>
        <w:ind w:firstLine="720"/>
        <w:jc w:val="both"/>
      </w:pPr>
      <w:r w:rsidRPr="00524D1F">
        <w:t>Чл.3</w:t>
      </w:r>
      <w:r>
        <w:t>6</w:t>
      </w:r>
      <w:r w:rsidRPr="00524D1F">
        <w:t>. В случай,че изпълнението по договора стане невъзможно по обективни причини, които не могат да се вменят във вина на никоя от страните, то неговото действие се прекратява писмено. В този случай разходите за извършената работа за времето до прекратяване на договора остават за сметка на всяка една от страните така, както са направени.</w:t>
      </w:r>
    </w:p>
    <w:p w:rsidR="00E27DF5" w:rsidRPr="00524D1F" w:rsidRDefault="00E27DF5" w:rsidP="00E27DF5">
      <w:pPr>
        <w:jc w:val="both"/>
      </w:pPr>
    </w:p>
    <w:p w:rsidR="00E27DF5" w:rsidRPr="00B76BDF" w:rsidRDefault="00E27DF5" w:rsidP="00E27DF5">
      <w:pPr>
        <w:ind w:firstLine="720"/>
        <w:jc w:val="both"/>
        <w:rPr>
          <w:b/>
        </w:rPr>
      </w:pPr>
      <w:r w:rsidRPr="00B76BDF">
        <w:rPr>
          <w:b/>
        </w:rPr>
        <w:t>VIII. ОБЩИ УСЛОВИЯ</w:t>
      </w:r>
    </w:p>
    <w:p w:rsidR="00E27DF5" w:rsidRPr="00524D1F" w:rsidRDefault="00E27DF5" w:rsidP="00E27DF5">
      <w:pPr>
        <w:ind w:firstLine="720"/>
        <w:jc w:val="both"/>
      </w:pPr>
      <w:r w:rsidRPr="00524D1F">
        <w:t>Чл. 3</w:t>
      </w:r>
      <w:r>
        <w:t>7</w:t>
      </w:r>
      <w:r w:rsidRPr="00524D1F">
        <w:t>. Оторизираните лица, ангажирани с оперативното изпълнение на настоящия договор са както следва :</w:t>
      </w:r>
    </w:p>
    <w:p w:rsidR="00E27DF5" w:rsidRPr="00524D1F" w:rsidRDefault="00E27DF5" w:rsidP="00E27DF5">
      <w:pPr>
        <w:jc w:val="both"/>
      </w:pPr>
    </w:p>
    <w:p w:rsidR="00E27DF5" w:rsidRPr="00524D1F" w:rsidRDefault="00E27DF5" w:rsidP="00E27DF5">
      <w:pPr>
        <w:ind w:firstLine="720"/>
        <w:jc w:val="both"/>
      </w:pPr>
      <w:r w:rsidRPr="00524D1F">
        <w:t>ЗА ВЪЗЛОЖИТЕЛЯ :</w:t>
      </w:r>
    </w:p>
    <w:p w:rsidR="00E27DF5" w:rsidRPr="00524D1F" w:rsidRDefault="00702F4D" w:rsidP="00E27DF5">
      <w:pPr>
        <w:jc w:val="both"/>
      </w:pPr>
      <w:r>
        <w:t xml:space="preserve">Захари Чавдаров – старши специалист – домакин </w:t>
      </w:r>
    </w:p>
    <w:p w:rsidR="00E27DF5" w:rsidRPr="00524D1F" w:rsidRDefault="00E27DF5" w:rsidP="00E27DF5">
      <w:pPr>
        <w:jc w:val="both"/>
      </w:pPr>
    </w:p>
    <w:p w:rsidR="00E27DF5" w:rsidRPr="00524D1F" w:rsidRDefault="00E27DF5" w:rsidP="00E27DF5">
      <w:pPr>
        <w:ind w:firstLine="720"/>
        <w:jc w:val="both"/>
      </w:pPr>
      <w:r w:rsidRPr="00524D1F">
        <w:t>ЗА ИЗПЪЛНИТЕЛЯ :</w:t>
      </w:r>
    </w:p>
    <w:p w:rsidR="00E27DF5" w:rsidRDefault="00702F4D" w:rsidP="00E27DF5">
      <w:pPr>
        <w:jc w:val="both"/>
      </w:pPr>
      <w:r>
        <w:t>Михаил Крумов Дойчинов</w:t>
      </w:r>
    </w:p>
    <w:p w:rsidR="00702F4D" w:rsidRPr="00524D1F" w:rsidRDefault="00702F4D" w:rsidP="00E27DF5">
      <w:pPr>
        <w:jc w:val="both"/>
      </w:pPr>
      <w:r>
        <w:t>Петя Михайлова Дойчинова</w:t>
      </w:r>
    </w:p>
    <w:p w:rsidR="00E27DF5" w:rsidRPr="00524D1F" w:rsidRDefault="00E27DF5" w:rsidP="00E27DF5">
      <w:pPr>
        <w:jc w:val="both"/>
      </w:pPr>
    </w:p>
    <w:p w:rsidR="00E27DF5" w:rsidRPr="00524D1F" w:rsidRDefault="00E27DF5" w:rsidP="00E27DF5">
      <w:pPr>
        <w:ind w:firstLine="720"/>
        <w:jc w:val="both"/>
      </w:pPr>
      <w:r w:rsidRPr="00524D1F">
        <w:lastRenderedPageBreak/>
        <w:t>Чл.3</w:t>
      </w:r>
      <w:r>
        <w:t>8</w:t>
      </w:r>
      <w:r w:rsidRPr="00524D1F">
        <w:t>. Нито една от страните няма право да прехвърля правата и задълженията,произтичащи от договора.</w:t>
      </w:r>
    </w:p>
    <w:p w:rsidR="00E27DF5" w:rsidRPr="00524D1F" w:rsidRDefault="00E27DF5" w:rsidP="00E27DF5">
      <w:pPr>
        <w:ind w:firstLine="720"/>
        <w:jc w:val="both"/>
      </w:pPr>
      <w:r w:rsidRPr="00524D1F">
        <w:t>Чл.3</w:t>
      </w:r>
      <w:r>
        <w:t>9</w:t>
      </w:r>
      <w:r w:rsidRPr="00524D1F">
        <w:t>. Страните по договора се задължават да бъдат лоялни една към друга,да не разпространяват информация,относно финансовите си взаимоотношения, както и факти и обстоятелства,които биха засегнали интересите на всяка от тях пред трети лица.</w:t>
      </w:r>
    </w:p>
    <w:p w:rsidR="00E27DF5" w:rsidRPr="00524D1F" w:rsidRDefault="00E27DF5" w:rsidP="00E27DF5">
      <w:pPr>
        <w:ind w:firstLine="720"/>
        <w:jc w:val="both"/>
      </w:pPr>
      <w:r w:rsidRPr="00524D1F">
        <w:t>Чл.</w:t>
      </w:r>
      <w:r>
        <w:t>40</w:t>
      </w:r>
      <w:r w:rsidRPr="00524D1F">
        <w:t>. Всички допълнително възникнали въпроси след подписването на договора ще се решават от двете страни на добра воля с двустранни писмени споразумения.</w:t>
      </w:r>
    </w:p>
    <w:p w:rsidR="00E27DF5" w:rsidRPr="00524D1F" w:rsidRDefault="00E27DF5" w:rsidP="00E27DF5">
      <w:pPr>
        <w:ind w:firstLine="720"/>
        <w:jc w:val="both"/>
      </w:pPr>
      <w:r w:rsidRPr="00524D1F">
        <w:t>Чл.</w:t>
      </w:r>
      <w:r>
        <w:t>41</w:t>
      </w:r>
      <w:r w:rsidRPr="00524D1F">
        <w:t>.Споровете между страните,възникнали при и по повод изпълнението на договора или свързани с неговото тълкуване,недействителност,неизпълнение или прекратяване,се решават с писмено споразумение , а при непостигане на съгласие, се предявяват пред компетентния съд по реда на ГПК.</w:t>
      </w:r>
    </w:p>
    <w:p w:rsidR="00E27DF5" w:rsidRPr="00524D1F" w:rsidRDefault="00E27DF5" w:rsidP="00E27DF5">
      <w:pPr>
        <w:ind w:firstLine="720"/>
        <w:jc w:val="both"/>
      </w:pPr>
      <w:r w:rsidRPr="00524D1F">
        <w:t>Чл.</w:t>
      </w:r>
      <w:r>
        <w:t>42</w:t>
      </w:r>
      <w:r w:rsidRPr="00524D1F">
        <w:t>. За неуредените по този договор въпроси се прилагат разпоредбите на законодателството на Република България.</w:t>
      </w:r>
    </w:p>
    <w:p w:rsidR="00E27DF5" w:rsidRPr="00524D1F" w:rsidRDefault="00E27DF5" w:rsidP="00E27DF5">
      <w:pPr>
        <w:ind w:firstLine="720"/>
        <w:jc w:val="both"/>
      </w:pPr>
      <w:r w:rsidRPr="00524D1F">
        <w:t>Настоящият договор се подписа в два еднообразни екземпляра - по един за всяка от страните и включва условията на офертата на ИЗПЪЛНИТЕЛЯ</w:t>
      </w:r>
      <w:r w:rsidRPr="00AF73B6">
        <w:t>- съдържаща Техническ</w:t>
      </w:r>
      <w:r>
        <w:t xml:space="preserve">о предложение – Приложение № 1 </w:t>
      </w:r>
      <w:r w:rsidRPr="00AF73B6">
        <w:t xml:space="preserve">и Ценово предложение – Приложение № </w:t>
      </w:r>
      <w:r>
        <w:t>2</w:t>
      </w:r>
      <w:r w:rsidRPr="00AF73B6">
        <w:t>,</w:t>
      </w:r>
      <w:r w:rsidRPr="00524D1F">
        <w:t xml:space="preserve"> към договора.</w:t>
      </w:r>
    </w:p>
    <w:p w:rsidR="00E27DF5" w:rsidRPr="00524D1F" w:rsidRDefault="00E27DF5" w:rsidP="00E27DF5">
      <w:pPr>
        <w:jc w:val="both"/>
      </w:pPr>
    </w:p>
    <w:p w:rsidR="00E27DF5" w:rsidRPr="00524D1F" w:rsidRDefault="00E27DF5" w:rsidP="00E27DF5">
      <w:pPr>
        <w:jc w:val="both"/>
      </w:pPr>
    </w:p>
    <w:p w:rsidR="00E27DF5" w:rsidRPr="00524D1F" w:rsidRDefault="00E27DF5" w:rsidP="00E27DF5">
      <w:pPr>
        <w:jc w:val="both"/>
      </w:pPr>
    </w:p>
    <w:p w:rsidR="00E27DF5" w:rsidRPr="00524D1F" w:rsidRDefault="00E27DF5" w:rsidP="00E27DF5">
      <w:pPr>
        <w:jc w:val="both"/>
      </w:pPr>
    </w:p>
    <w:p w:rsidR="00E27DF5" w:rsidRPr="00524D1F" w:rsidRDefault="00E27DF5" w:rsidP="00E27DF5">
      <w:pPr>
        <w:jc w:val="both"/>
      </w:pPr>
      <w:r w:rsidRPr="00524D1F">
        <w:t>ЗА ВЪЗЛОЖИТЕЛЯ:</w:t>
      </w:r>
      <w:r w:rsidRPr="00524D1F">
        <w:tab/>
        <w:t xml:space="preserve"> </w:t>
      </w:r>
      <w:r w:rsidRPr="00524D1F">
        <w:tab/>
      </w:r>
      <w:r w:rsidRPr="00524D1F">
        <w:tab/>
      </w:r>
      <w:r w:rsidRPr="00524D1F">
        <w:tab/>
      </w:r>
      <w:r w:rsidRPr="00524D1F">
        <w:tab/>
      </w:r>
      <w:r w:rsidRPr="00524D1F">
        <w:tab/>
        <w:t>ЗА ИЗПЪЛНИТЕЛЯ:</w:t>
      </w:r>
    </w:p>
    <w:p w:rsidR="00E27DF5" w:rsidRPr="00524D1F" w:rsidRDefault="00E27DF5" w:rsidP="00E27DF5">
      <w:pPr>
        <w:jc w:val="both"/>
      </w:pPr>
    </w:p>
    <w:p w:rsidR="00E27DF5" w:rsidRPr="00580384" w:rsidRDefault="00E27DF5" w:rsidP="00E27DF5">
      <w:pPr>
        <w:jc w:val="both"/>
        <w:rPr>
          <w:b/>
        </w:rPr>
      </w:pPr>
      <w:r>
        <w:tab/>
      </w:r>
    </w:p>
    <w:p w:rsidR="00E27DF5" w:rsidRPr="00524D1F" w:rsidRDefault="00702F4D" w:rsidP="00E27DF5">
      <w:pPr>
        <w:jc w:val="both"/>
      </w:pPr>
      <w:r>
        <w:t>…………</w:t>
      </w:r>
      <w:r w:rsidR="00E20AB5">
        <w:t>/</w:t>
      </w:r>
      <w:r w:rsidR="00E20AB5">
        <w:rPr>
          <w:b/>
        </w:rPr>
        <w:t>П/</w:t>
      </w:r>
      <w:r>
        <w:t>………………</w:t>
      </w:r>
      <w:r w:rsidR="00E27DF5" w:rsidRPr="00524D1F">
        <w:tab/>
      </w:r>
      <w:r w:rsidR="00E27DF5">
        <w:tab/>
      </w:r>
      <w:r w:rsidR="00E27DF5">
        <w:tab/>
      </w:r>
      <w:r w:rsidR="00E27DF5">
        <w:tab/>
      </w:r>
      <w:r w:rsidR="00E20AB5">
        <w:t xml:space="preserve">                ……………/</w:t>
      </w:r>
      <w:r w:rsidR="00E20AB5">
        <w:rPr>
          <w:b/>
        </w:rPr>
        <w:t>П</w:t>
      </w:r>
      <w:bookmarkStart w:id="0" w:name="_GoBack"/>
      <w:bookmarkEnd w:id="0"/>
      <w:r w:rsidR="00E20AB5">
        <w:rPr>
          <w:b/>
        </w:rPr>
        <w:t>/</w:t>
      </w:r>
      <w:r>
        <w:t>……………</w:t>
      </w:r>
    </w:p>
    <w:p w:rsidR="00086552" w:rsidRDefault="00E20AB5" w:rsidP="00E27DF5">
      <w:pPr>
        <w:jc w:val="both"/>
      </w:pPr>
      <w:r>
        <w:t xml:space="preserve">    </w:t>
      </w:r>
      <w:r w:rsidR="00086552">
        <w:t xml:space="preserve"> /Евелина Папазян/                                                </w:t>
      </w:r>
      <w:r w:rsidR="002D0B8C">
        <w:t xml:space="preserve">    </w:t>
      </w:r>
      <w:r>
        <w:t xml:space="preserve">  </w:t>
      </w:r>
      <w:r w:rsidR="00086552">
        <w:t>/</w:t>
      </w:r>
      <w:r w:rsidR="002D0B8C">
        <w:t xml:space="preserve">Михаил Крумов </w:t>
      </w:r>
      <w:r w:rsidR="00B92BD1">
        <w:t>Дойчинов</w:t>
      </w:r>
      <w:r w:rsidR="00086552">
        <w:t>/</w:t>
      </w:r>
    </w:p>
    <w:p w:rsidR="00702F4D" w:rsidRDefault="00702F4D" w:rsidP="00E27DF5">
      <w:pPr>
        <w:jc w:val="both"/>
      </w:pPr>
      <w:r>
        <w:t xml:space="preserve">Зам. </w:t>
      </w:r>
      <w:r w:rsidR="00E27DF5" w:rsidRPr="00524D1F">
        <w:t xml:space="preserve">Председател на </w:t>
      </w:r>
      <w:r>
        <w:t xml:space="preserve">СГС                       </w:t>
      </w:r>
      <w:r w:rsidR="00086552">
        <w:t xml:space="preserve">                      </w:t>
      </w:r>
      <w:r w:rsidR="002D0B8C">
        <w:t>Управител на „МКД – 96“ ООД</w:t>
      </w:r>
    </w:p>
    <w:p w:rsidR="00E27DF5" w:rsidRPr="00524D1F" w:rsidRDefault="00086552" w:rsidP="004C6D91">
      <w:pPr>
        <w:ind w:left="2832" w:hanging="2832"/>
        <w:jc w:val="both"/>
      </w:pPr>
      <w:r>
        <w:t xml:space="preserve">    </w:t>
      </w:r>
      <w:r w:rsidR="00E27DF5" w:rsidRPr="00524D1F">
        <w:tab/>
      </w:r>
      <w:r w:rsidR="00E27DF5" w:rsidRPr="00524D1F">
        <w:tab/>
      </w:r>
      <w:r w:rsidR="00E27DF5" w:rsidRPr="00524D1F">
        <w:tab/>
      </w:r>
      <w:r w:rsidR="00E27DF5" w:rsidRPr="00524D1F">
        <w:tab/>
      </w:r>
      <w:r w:rsidR="00E27DF5" w:rsidRPr="00524D1F">
        <w:tab/>
      </w:r>
      <w:r>
        <w:tab/>
      </w:r>
      <w:r>
        <w:tab/>
      </w:r>
      <w:r>
        <w:tab/>
        <w:t xml:space="preserve">            </w:t>
      </w:r>
      <w:r w:rsidR="00E27DF5" w:rsidRPr="00524D1F">
        <w:tab/>
      </w:r>
      <w:r w:rsidR="00E27DF5" w:rsidRPr="00524D1F">
        <w:tab/>
      </w:r>
      <w:r w:rsidR="00E27DF5" w:rsidRPr="00524D1F">
        <w:tab/>
      </w:r>
      <w:r w:rsidR="00E27DF5" w:rsidRPr="00524D1F">
        <w:tab/>
      </w:r>
    </w:p>
    <w:p w:rsidR="00E27DF5" w:rsidRPr="00524D1F" w:rsidRDefault="00E27DF5" w:rsidP="00E27DF5">
      <w:pPr>
        <w:jc w:val="both"/>
      </w:pPr>
    </w:p>
    <w:p w:rsidR="00E27DF5" w:rsidRPr="00524D1F" w:rsidRDefault="00E27DF5" w:rsidP="00E27DF5">
      <w:pPr>
        <w:jc w:val="both"/>
      </w:pPr>
      <w:r w:rsidRPr="00524D1F">
        <w:t>……………</w:t>
      </w:r>
      <w:r w:rsidR="00E20AB5">
        <w:t>/</w:t>
      </w:r>
      <w:r w:rsidR="00E20AB5">
        <w:rPr>
          <w:b/>
        </w:rPr>
        <w:t>П/</w:t>
      </w:r>
      <w:r w:rsidRPr="00524D1F">
        <w:t>……………….</w:t>
      </w:r>
    </w:p>
    <w:p w:rsidR="00086552" w:rsidRPr="00524D1F" w:rsidRDefault="00086552" w:rsidP="00086552">
      <w:pPr>
        <w:jc w:val="both"/>
      </w:pPr>
      <w:r>
        <w:t xml:space="preserve">    </w:t>
      </w:r>
      <w:r w:rsidRPr="001C4DDA">
        <w:t>/Елена Илиева Гюрова/</w:t>
      </w:r>
    </w:p>
    <w:p w:rsidR="00E27DF5" w:rsidRPr="001C4DDA" w:rsidRDefault="00E27DF5" w:rsidP="00E27DF5">
      <w:pPr>
        <w:jc w:val="both"/>
      </w:pPr>
      <w:r w:rsidRPr="001C4DDA">
        <w:t>Главен счетоводител</w:t>
      </w:r>
      <w:r w:rsidR="00086552">
        <w:t xml:space="preserve"> </w:t>
      </w:r>
      <w:r w:rsidRPr="001C4DDA">
        <w:t xml:space="preserve">на </w:t>
      </w:r>
      <w:r w:rsidR="00086552">
        <w:t>СГС</w:t>
      </w:r>
    </w:p>
    <w:p w:rsidR="00E27DF5" w:rsidRPr="00524D1F" w:rsidRDefault="00E27DF5" w:rsidP="00E27DF5">
      <w:pPr>
        <w:jc w:val="both"/>
      </w:pPr>
    </w:p>
    <w:p w:rsidR="00086552" w:rsidRDefault="00086552" w:rsidP="00E27DF5">
      <w:pPr>
        <w:jc w:val="both"/>
      </w:pPr>
    </w:p>
    <w:p w:rsidR="00086552" w:rsidRDefault="00086552" w:rsidP="00E27DF5">
      <w:pPr>
        <w:jc w:val="both"/>
      </w:pPr>
    </w:p>
    <w:p w:rsidR="00E27DF5" w:rsidRPr="00706548" w:rsidRDefault="00E27DF5" w:rsidP="00E27DF5">
      <w:pPr>
        <w:jc w:val="both"/>
      </w:pPr>
      <w:r w:rsidRPr="00524D1F">
        <w:t>Дата</w:t>
      </w:r>
      <w:r w:rsidR="00086552">
        <w:t>:</w:t>
      </w:r>
      <w:r w:rsidR="004A2363">
        <w:t xml:space="preserve"> 07.</w:t>
      </w:r>
      <w:r w:rsidR="009D772C">
        <w:t>07.</w:t>
      </w:r>
      <w:r>
        <w:t>2016 г</w:t>
      </w:r>
    </w:p>
    <w:p w:rsidR="00E27DF5" w:rsidRDefault="00E27DF5" w:rsidP="00E27DF5">
      <w:pPr>
        <w:pStyle w:val="a3"/>
        <w:ind w:left="7920" w:firstLine="720"/>
        <w:jc w:val="center"/>
        <w:rPr>
          <w:bCs/>
          <w:sz w:val="22"/>
          <w:szCs w:val="22"/>
          <w:lang w:val="bg-BG"/>
        </w:rPr>
      </w:pPr>
    </w:p>
    <w:p w:rsidR="007E478A" w:rsidRDefault="007E478A"/>
    <w:sectPr w:rsidR="007E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F5"/>
    <w:rsid w:val="00007E14"/>
    <w:rsid w:val="00086552"/>
    <w:rsid w:val="001F3F0D"/>
    <w:rsid w:val="002966F6"/>
    <w:rsid w:val="002D0B8C"/>
    <w:rsid w:val="004A2363"/>
    <w:rsid w:val="004C6D91"/>
    <w:rsid w:val="005A4F5B"/>
    <w:rsid w:val="00702F4D"/>
    <w:rsid w:val="007E478A"/>
    <w:rsid w:val="009D772C"/>
    <w:rsid w:val="00B92BD1"/>
    <w:rsid w:val="00E12972"/>
    <w:rsid w:val="00E20AB5"/>
    <w:rsid w:val="00E2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DF5"/>
    <w:pPr>
      <w:spacing w:after="120"/>
    </w:pPr>
    <w:rPr>
      <w:snapToGrid w:val="0"/>
      <w:szCs w:val="20"/>
      <w:lang w:val="en-GB"/>
    </w:rPr>
  </w:style>
  <w:style w:type="character" w:customStyle="1" w:styleId="a4">
    <w:name w:val="Основен текст Знак"/>
    <w:basedOn w:val="a0"/>
    <w:link w:val="a3"/>
    <w:rsid w:val="00E27DF5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D772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D772C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link w:val="a8"/>
    <w:qFormat/>
    <w:rsid w:val="00702F4D"/>
    <w:pPr>
      <w:jc w:val="center"/>
    </w:pPr>
    <w:rPr>
      <w:rFonts w:ascii="Arial" w:hAnsi="Arial"/>
      <w:b/>
      <w:sz w:val="36"/>
      <w:szCs w:val="20"/>
    </w:rPr>
  </w:style>
  <w:style w:type="character" w:customStyle="1" w:styleId="a8">
    <w:name w:val="Заглавие Знак"/>
    <w:basedOn w:val="a0"/>
    <w:link w:val="a7"/>
    <w:rsid w:val="00702F4D"/>
    <w:rPr>
      <w:rFonts w:ascii="Arial" w:eastAsia="Times New Roman" w:hAnsi="Arial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DF5"/>
    <w:pPr>
      <w:spacing w:after="120"/>
    </w:pPr>
    <w:rPr>
      <w:snapToGrid w:val="0"/>
      <w:szCs w:val="20"/>
      <w:lang w:val="en-GB"/>
    </w:rPr>
  </w:style>
  <w:style w:type="character" w:customStyle="1" w:styleId="a4">
    <w:name w:val="Основен текст Знак"/>
    <w:basedOn w:val="a0"/>
    <w:link w:val="a3"/>
    <w:rsid w:val="00E27DF5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9D772C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D772C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link w:val="a8"/>
    <w:qFormat/>
    <w:rsid w:val="00702F4D"/>
    <w:pPr>
      <w:jc w:val="center"/>
    </w:pPr>
    <w:rPr>
      <w:rFonts w:ascii="Arial" w:hAnsi="Arial"/>
      <w:b/>
      <w:sz w:val="36"/>
      <w:szCs w:val="20"/>
    </w:rPr>
  </w:style>
  <w:style w:type="character" w:customStyle="1" w:styleId="a8">
    <w:name w:val="Заглавие Знак"/>
    <w:basedOn w:val="a0"/>
    <w:link w:val="a7"/>
    <w:rsid w:val="00702F4D"/>
    <w:rPr>
      <w:rFonts w:ascii="Arial" w:eastAsia="Times New Roman" w:hAnsi="Arial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2215</Words>
  <Characters>12631</Characters>
  <Application>Microsoft Office Word</Application>
  <DocSecurity>0</DocSecurity>
  <Lines>105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Благовест Димов</dc:creator>
  <cp:lastModifiedBy>Благовест Димов</cp:lastModifiedBy>
  <cp:revision>12</cp:revision>
  <cp:lastPrinted>2016-07-07T07:14:00Z</cp:lastPrinted>
  <dcterms:created xsi:type="dcterms:W3CDTF">2016-07-06T12:31:00Z</dcterms:created>
  <dcterms:modified xsi:type="dcterms:W3CDTF">2016-07-07T07:36:00Z</dcterms:modified>
</cp:coreProperties>
</file>