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5A1DD" w14:textId="77777777" w:rsidR="00DC1D12" w:rsidRDefault="00DC1D12">
      <w:pPr>
        <w:pStyle w:val="Bodytext20"/>
        <w:shd w:val="clear" w:color="auto" w:fill="auto"/>
        <w:spacing w:after="313" w:line="260" w:lineRule="exact"/>
        <w:ind w:right="40"/>
        <w:rPr>
          <w:sz w:val="28"/>
          <w:szCs w:val="28"/>
        </w:rPr>
      </w:pPr>
    </w:p>
    <w:p w14:paraId="098042AD" w14:textId="4405AD49" w:rsidR="00A25CD6" w:rsidRPr="006A1F92" w:rsidRDefault="004615BE">
      <w:pPr>
        <w:pStyle w:val="Bodytext20"/>
        <w:shd w:val="clear" w:color="auto" w:fill="auto"/>
        <w:spacing w:after="313" w:line="260" w:lineRule="exact"/>
        <w:ind w:right="40"/>
        <w:rPr>
          <w:sz w:val="28"/>
          <w:szCs w:val="28"/>
        </w:rPr>
      </w:pPr>
      <w:r w:rsidRPr="006A1F92">
        <w:rPr>
          <w:sz w:val="28"/>
          <w:szCs w:val="28"/>
        </w:rPr>
        <w:t>О Б Я В А</w:t>
      </w:r>
    </w:p>
    <w:p w14:paraId="188AA4F8" w14:textId="77777777" w:rsidR="006A1F92" w:rsidRDefault="007D2EAF" w:rsidP="00284068">
      <w:pPr>
        <w:pStyle w:val="2"/>
        <w:shd w:val="clear" w:color="auto" w:fill="auto"/>
        <w:spacing w:before="0" w:after="349"/>
        <w:ind w:left="20" w:right="20" w:firstLine="700"/>
        <w:rPr>
          <w:sz w:val="24"/>
          <w:szCs w:val="24"/>
        </w:rPr>
      </w:pPr>
      <w:r w:rsidRPr="006A1F92">
        <w:rPr>
          <w:sz w:val="24"/>
          <w:szCs w:val="24"/>
        </w:rPr>
        <w:t>Софийски градски</w:t>
      </w:r>
      <w:r w:rsidR="004615BE" w:rsidRPr="006A1F92">
        <w:rPr>
          <w:sz w:val="24"/>
          <w:szCs w:val="24"/>
        </w:rPr>
        <w:t xml:space="preserve"> съд</w:t>
      </w:r>
      <w:r w:rsidRPr="006A1F92">
        <w:rPr>
          <w:sz w:val="24"/>
          <w:szCs w:val="24"/>
        </w:rPr>
        <w:t>/СГС</w:t>
      </w:r>
      <w:r w:rsidR="004615BE" w:rsidRPr="006A1F92">
        <w:rPr>
          <w:sz w:val="24"/>
          <w:szCs w:val="24"/>
        </w:rPr>
        <w:t xml:space="preserve"> обявява </w:t>
      </w:r>
      <w:r w:rsidR="004615BE" w:rsidRPr="006A1F92">
        <w:rPr>
          <w:rStyle w:val="BodytextBold"/>
          <w:sz w:val="24"/>
          <w:szCs w:val="24"/>
        </w:rPr>
        <w:t>обществена поръчка за избор на изпълнител на основание чл. 20, ал. 4 от Закона за обществените поръчки за директно възлагане с предмет</w:t>
      </w:r>
      <w:r w:rsidR="006A1F92">
        <w:rPr>
          <w:sz w:val="24"/>
          <w:szCs w:val="24"/>
        </w:rPr>
        <w:t xml:space="preserve">: </w:t>
      </w:r>
    </w:p>
    <w:p w14:paraId="19E77875" w14:textId="77777777" w:rsidR="00A25CD6" w:rsidRPr="006A1F92" w:rsidRDefault="006A1F92" w:rsidP="00284068">
      <w:pPr>
        <w:pStyle w:val="2"/>
        <w:shd w:val="clear" w:color="auto" w:fill="auto"/>
        <w:spacing w:before="0" w:after="349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„</w:t>
      </w:r>
      <w:r w:rsidR="007D2EAF" w:rsidRPr="006A1F92">
        <w:rPr>
          <w:sz w:val="24"/>
          <w:szCs w:val="24"/>
        </w:rPr>
        <w:t>П</w:t>
      </w:r>
      <w:r w:rsidR="004615BE" w:rsidRPr="006A1F92">
        <w:rPr>
          <w:sz w:val="24"/>
          <w:szCs w:val="24"/>
        </w:rPr>
        <w:t xml:space="preserve">роверка и измерване на факторите на работната среда - съпротивлението на </w:t>
      </w:r>
      <w:r w:rsidR="00BE4082">
        <w:rPr>
          <w:sz w:val="24"/>
          <w:szCs w:val="24"/>
        </w:rPr>
        <w:t xml:space="preserve">защитна </w:t>
      </w:r>
      <w:r w:rsidR="004615BE" w:rsidRPr="006A1F92">
        <w:rPr>
          <w:sz w:val="24"/>
          <w:szCs w:val="24"/>
        </w:rPr>
        <w:t xml:space="preserve">заземителна уредба, </w:t>
      </w:r>
      <w:r w:rsidR="007D2EAF" w:rsidRPr="006A1F92">
        <w:rPr>
          <w:sz w:val="24"/>
          <w:szCs w:val="24"/>
        </w:rPr>
        <w:t xml:space="preserve">съпротивлението на </w:t>
      </w:r>
      <w:proofErr w:type="spellStart"/>
      <w:r w:rsidR="007D2EAF" w:rsidRPr="006A1F92">
        <w:rPr>
          <w:sz w:val="24"/>
          <w:szCs w:val="24"/>
        </w:rPr>
        <w:t>мълниезащитна</w:t>
      </w:r>
      <w:proofErr w:type="spellEnd"/>
      <w:r w:rsidR="007D2EAF" w:rsidRPr="006A1F92">
        <w:rPr>
          <w:sz w:val="24"/>
          <w:szCs w:val="24"/>
        </w:rPr>
        <w:t xml:space="preserve"> уредба,</w:t>
      </w:r>
      <w:r w:rsidR="004615BE" w:rsidRPr="006A1F92">
        <w:rPr>
          <w:sz w:val="24"/>
          <w:szCs w:val="24"/>
        </w:rPr>
        <w:t xml:space="preserve"> и</w:t>
      </w:r>
      <w:r w:rsidR="007D2EAF" w:rsidRPr="006A1F92">
        <w:rPr>
          <w:sz w:val="24"/>
          <w:szCs w:val="24"/>
        </w:rPr>
        <w:t xml:space="preserve">мпеданс на контура фаза-защитен проводник и </w:t>
      </w:r>
      <w:proofErr w:type="spellStart"/>
      <w:r w:rsidR="007D2EAF" w:rsidRPr="006A1F92">
        <w:rPr>
          <w:sz w:val="24"/>
          <w:szCs w:val="24"/>
        </w:rPr>
        <w:t>дефектнотокова</w:t>
      </w:r>
      <w:proofErr w:type="spellEnd"/>
      <w:r w:rsidR="007D2EAF" w:rsidRPr="006A1F92">
        <w:rPr>
          <w:sz w:val="24"/>
          <w:szCs w:val="24"/>
        </w:rPr>
        <w:t xml:space="preserve"> защита</w:t>
      </w:r>
      <w:r w:rsidR="004615BE" w:rsidRPr="006A1F92">
        <w:rPr>
          <w:sz w:val="24"/>
          <w:szCs w:val="24"/>
        </w:rPr>
        <w:t xml:space="preserve"> в сградата на С</w:t>
      </w:r>
      <w:r w:rsidR="007D2EAF" w:rsidRPr="006A1F92">
        <w:rPr>
          <w:sz w:val="24"/>
          <w:szCs w:val="24"/>
        </w:rPr>
        <w:t>ГС</w:t>
      </w:r>
      <w:r w:rsidR="004615BE" w:rsidRPr="006A1F92">
        <w:rPr>
          <w:sz w:val="24"/>
          <w:szCs w:val="24"/>
        </w:rPr>
        <w:t xml:space="preserve"> </w:t>
      </w:r>
      <w:r w:rsidR="007D2EAF" w:rsidRPr="006A1F92">
        <w:rPr>
          <w:sz w:val="24"/>
          <w:szCs w:val="24"/>
        </w:rPr>
        <w:t>–</w:t>
      </w:r>
      <w:r w:rsidR="004615BE" w:rsidRPr="006A1F92">
        <w:rPr>
          <w:sz w:val="24"/>
          <w:szCs w:val="24"/>
        </w:rPr>
        <w:t xml:space="preserve"> </w:t>
      </w:r>
      <w:r w:rsidR="007D2EAF" w:rsidRPr="006A1F92">
        <w:rPr>
          <w:sz w:val="24"/>
          <w:szCs w:val="24"/>
        </w:rPr>
        <w:t xml:space="preserve">ул. „Черковна“ № 90, </w:t>
      </w:r>
      <w:r w:rsidR="004615BE" w:rsidRPr="006A1F92">
        <w:rPr>
          <w:sz w:val="24"/>
          <w:szCs w:val="24"/>
        </w:rPr>
        <w:t>гр. София“.</w:t>
      </w:r>
    </w:p>
    <w:p w14:paraId="6004D7D6" w14:textId="77777777" w:rsidR="00A25CD6" w:rsidRPr="006A1F92" w:rsidRDefault="004615BE" w:rsidP="00284068">
      <w:pPr>
        <w:pStyle w:val="Bodytext20"/>
        <w:shd w:val="clear" w:color="auto" w:fill="auto"/>
        <w:spacing w:after="2" w:line="260" w:lineRule="exact"/>
        <w:ind w:left="20" w:firstLine="700"/>
        <w:jc w:val="both"/>
        <w:rPr>
          <w:sz w:val="24"/>
          <w:szCs w:val="24"/>
        </w:rPr>
      </w:pPr>
      <w:r w:rsidRPr="006A1F92">
        <w:rPr>
          <w:sz w:val="24"/>
          <w:szCs w:val="24"/>
        </w:rPr>
        <w:t>Участниците трябва да представят:</w:t>
      </w:r>
    </w:p>
    <w:p w14:paraId="34D91F32" w14:textId="77777777" w:rsidR="00284068" w:rsidRPr="006A1F92" w:rsidRDefault="00284068" w:rsidP="00284068">
      <w:pPr>
        <w:pStyle w:val="Bodytext20"/>
        <w:shd w:val="clear" w:color="auto" w:fill="auto"/>
        <w:spacing w:after="2" w:line="260" w:lineRule="exact"/>
        <w:ind w:left="20" w:firstLine="700"/>
        <w:jc w:val="both"/>
        <w:rPr>
          <w:sz w:val="24"/>
          <w:szCs w:val="24"/>
        </w:rPr>
      </w:pPr>
    </w:p>
    <w:p w14:paraId="088E9949" w14:textId="77777777" w:rsidR="00A25CD6" w:rsidRPr="006A1F92" w:rsidRDefault="0021172E" w:rsidP="0021172E">
      <w:pPr>
        <w:pStyle w:val="2"/>
        <w:numPr>
          <w:ilvl w:val="0"/>
          <w:numId w:val="3"/>
        </w:numPr>
        <w:shd w:val="clear" w:color="auto" w:fill="auto"/>
        <w:spacing w:before="0" w:after="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Ц</w:t>
      </w:r>
      <w:r w:rsidR="004615BE" w:rsidRPr="006A1F92">
        <w:rPr>
          <w:sz w:val="24"/>
          <w:szCs w:val="24"/>
        </w:rPr>
        <w:t>енова оферта за измерване на:</w:t>
      </w:r>
    </w:p>
    <w:p w14:paraId="619B2A02" w14:textId="77777777" w:rsidR="00A25CD6" w:rsidRPr="006A1F92" w:rsidRDefault="00687E45" w:rsidP="0021172E">
      <w:pPr>
        <w:pStyle w:val="2"/>
        <w:numPr>
          <w:ilvl w:val="0"/>
          <w:numId w:val="2"/>
        </w:numPr>
        <w:shd w:val="clear" w:color="auto" w:fill="auto"/>
        <w:tabs>
          <w:tab w:val="right" w:pos="8660"/>
        </w:tabs>
        <w:spacing w:before="0" w:after="0" w:line="276" w:lineRule="auto"/>
        <w:ind w:left="1418" w:hanging="284"/>
        <w:rPr>
          <w:sz w:val="24"/>
          <w:szCs w:val="24"/>
        </w:rPr>
      </w:pPr>
      <w:r>
        <w:rPr>
          <w:sz w:val="24"/>
          <w:szCs w:val="24"/>
        </w:rPr>
        <w:t>Съпротивление</w:t>
      </w:r>
      <w:r w:rsidR="004615BE" w:rsidRPr="006A1F92">
        <w:rPr>
          <w:sz w:val="24"/>
          <w:szCs w:val="24"/>
        </w:rPr>
        <w:t xml:space="preserve"> на </w:t>
      </w:r>
      <w:r w:rsidR="00BE4082">
        <w:rPr>
          <w:sz w:val="24"/>
          <w:szCs w:val="24"/>
        </w:rPr>
        <w:t xml:space="preserve">защитна </w:t>
      </w:r>
      <w:r w:rsidR="006D2872">
        <w:rPr>
          <w:sz w:val="24"/>
          <w:szCs w:val="24"/>
        </w:rPr>
        <w:t>заземителната уредба</w:t>
      </w:r>
      <w:r w:rsidR="006D2872">
        <w:rPr>
          <w:sz w:val="24"/>
          <w:szCs w:val="24"/>
        </w:rPr>
        <w:tab/>
      </w:r>
      <w:r w:rsidR="004615BE" w:rsidRPr="006A1F92">
        <w:rPr>
          <w:sz w:val="24"/>
          <w:szCs w:val="24"/>
        </w:rPr>
        <w:t>-</w:t>
      </w:r>
      <w:r w:rsidR="006D2872">
        <w:rPr>
          <w:sz w:val="24"/>
          <w:szCs w:val="24"/>
        </w:rPr>
        <w:t xml:space="preserve"> 44</w:t>
      </w:r>
      <w:r w:rsidR="004615BE" w:rsidRPr="006A1F92">
        <w:rPr>
          <w:sz w:val="24"/>
          <w:szCs w:val="24"/>
        </w:rPr>
        <w:t xml:space="preserve"> бр.;</w:t>
      </w:r>
    </w:p>
    <w:p w14:paraId="18A77A2D" w14:textId="77777777" w:rsidR="00A25CD6" w:rsidRPr="006A1F92" w:rsidRDefault="00687E45" w:rsidP="0021172E">
      <w:pPr>
        <w:pStyle w:val="2"/>
        <w:numPr>
          <w:ilvl w:val="0"/>
          <w:numId w:val="2"/>
        </w:numPr>
        <w:shd w:val="clear" w:color="auto" w:fill="auto"/>
        <w:tabs>
          <w:tab w:val="right" w:pos="8660"/>
        </w:tabs>
        <w:spacing w:before="0" w:after="0" w:line="276" w:lineRule="auto"/>
        <w:ind w:left="1418" w:hanging="284"/>
        <w:rPr>
          <w:sz w:val="24"/>
          <w:szCs w:val="24"/>
        </w:rPr>
      </w:pPr>
      <w:r>
        <w:rPr>
          <w:sz w:val="24"/>
          <w:szCs w:val="24"/>
        </w:rPr>
        <w:t>Съпротивление</w:t>
      </w:r>
      <w:r w:rsidR="007D2EAF" w:rsidRPr="006A1F92">
        <w:rPr>
          <w:sz w:val="24"/>
          <w:szCs w:val="24"/>
        </w:rPr>
        <w:t xml:space="preserve"> на </w:t>
      </w:r>
      <w:proofErr w:type="spellStart"/>
      <w:r w:rsidR="007D2EAF" w:rsidRPr="006A1F92">
        <w:rPr>
          <w:sz w:val="24"/>
          <w:szCs w:val="24"/>
        </w:rPr>
        <w:t>мълниезащитна</w:t>
      </w:r>
      <w:proofErr w:type="spellEnd"/>
      <w:r w:rsidR="007D2EAF" w:rsidRPr="006A1F92">
        <w:rPr>
          <w:sz w:val="24"/>
          <w:szCs w:val="24"/>
        </w:rPr>
        <w:t xml:space="preserve"> уредба</w:t>
      </w:r>
      <w:r w:rsidR="004615BE" w:rsidRPr="006A1F92">
        <w:rPr>
          <w:sz w:val="24"/>
          <w:szCs w:val="24"/>
        </w:rPr>
        <w:tab/>
        <w:t xml:space="preserve">- </w:t>
      </w:r>
      <w:r w:rsidR="006D2872">
        <w:rPr>
          <w:sz w:val="24"/>
          <w:szCs w:val="24"/>
        </w:rPr>
        <w:t>25</w:t>
      </w:r>
      <w:r w:rsidR="004615BE" w:rsidRPr="006A1F92">
        <w:rPr>
          <w:sz w:val="24"/>
          <w:szCs w:val="24"/>
        </w:rPr>
        <w:t xml:space="preserve"> бр.;</w:t>
      </w:r>
    </w:p>
    <w:p w14:paraId="6C06D5F4" w14:textId="77777777" w:rsidR="00284068" w:rsidRPr="006A1F92" w:rsidRDefault="007D2EAF" w:rsidP="0021172E">
      <w:pPr>
        <w:pStyle w:val="2"/>
        <w:numPr>
          <w:ilvl w:val="0"/>
          <w:numId w:val="2"/>
        </w:numPr>
        <w:shd w:val="clear" w:color="auto" w:fill="auto"/>
        <w:tabs>
          <w:tab w:val="right" w:pos="8660"/>
        </w:tabs>
        <w:spacing w:before="0" w:after="0" w:line="276" w:lineRule="auto"/>
        <w:ind w:left="1418" w:hanging="284"/>
        <w:rPr>
          <w:sz w:val="24"/>
          <w:szCs w:val="24"/>
        </w:rPr>
      </w:pPr>
      <w:r w:rsidRPr="006A1F92">
        <w:rPr>
          <w:sz w:val="24"/>
          <w:szCs w:val="24"/>
        </w:rPr>
        <w:t xml:space="preserve">Импеданс </w:t>
      </w:r>
      <w:r w:rsidR="004615BE" w:rsidRPr="006A1F92">
        <w:rPr>
          <w:sz w:val="24"/>
          <w:szCs w:val="24"/>
        </w:rPr>
        <w:t xml:space="preserve">на </w:t>
      </w:r>
      <w:r w:rsidRPr="006A1F92">
        <w:rPr>
          <w:sz w:val="24"/>
          <w:szCs w:val="24"/>
        </w:rPr>
        <w:t>контура фаза-защитен проводник</w:t>
      </w:r>
      <w:r w:rsidR="006D2872">
        <w:rPr>
          <w:sz w:val="24"/>
          <w:szCs w:val="24"/>
        </w:rPr>
        <w:tab/>
      </w:r>
      <w:r w:rsidR="00284068" w:rsidRPr="006A1F92">
        <w:rPr>
          <w:sz w:val="24"/>
          <w:szCs w:val="24"/>
        </w:rPr>
        <w:t xml:space="preserve">- </w:t>
      </w:r>
      <w:r w:rsidR="006D2872">
        <w:rPr>
          <w:sz w:val="24"/>
          <w:szCs w:val="24"/>
        </w:rPr>
        <w:t>410</w:t>
      </w:r>
      <w:r w:rsidR="00284068" w:rsidRPr="006A1F92">
        <w:rPr>
          <w:sz w:val="24"/>
          <w:szCs w:val="24"/>
        </w:rPr>
        <w:t xml:space="preserve"> бр.;</w:t>
      </w:r>
    </w:p>
    <w:p w14:paraId="5D4AE807" w14:textId="77777777" w:rsidR="00284068" w:rsidRDefault="00284068" w:rsidP="0021172E">
      <w:pPr>
        <w:pStyle w:val="2"/>
        <w:numPr>
          <w:ilvl w:val="0"/>
          <w:numId w:val="2"/>
        </w:numPr>
        <w:shd w:val="clear" w:color="auto" w:fill="auto"/>
        <w:tabs>
          <w:tab w:val="right" w:pos="8660"/>
        </w:tabs>
        <w:spacing w:before="0" w:after="0" w:line="276" w:lineRule="auto"/>
        <w:ind w:left="1418" w:hanging="284"/>
        <w:rPr>
          <w:sz w:val="24"/>
          <w:szCs w:val="24"/>
        </w:rPr>
      </w:pPr>
      <w:r w:rsidRPr="006A1F92">
        <w:rPr>
          <w:sz w:val="24"/>
          <w:szCs w:val="24"/>
        </w:rPr>
        <w:t>Защитни прекъсвачи</w:t>
      </w:r>
      <w:r w:rsidR="00BE4082">
        <w:rPr>
          <w:sz w:val="24"/>
          <w:szCs w:val="24"/>
        </w:rPr>
        <w:t>/</w:t>
      </w:r>
      <w:proofErr w:type="spellStart"/>
      <w:r w:rsidR="00BE4082">
        <w:rPr>
          <w:sz w:val="24"/>
          <w:szCs w:val="24"/>
        </w:rPr>
        <w:t>дефектнотокова</w:t>
      </w:r>
      <w:proofErr w:type="spellEnd"/>
      <w:r w:rsidR="00BE4082">
        <w:rPr>
          <w:sz w:val="24"/>
          <w:szCs w:val="24"/>
        </w:rPr>
        <w:t xml:space="preserve"> защита</w:t>
      </w:r>
      <w:r w:rsidR="006D2872">
        <w:rPr>
          <w:sz w:val="24"/>
          <w:szCs w:val="24"/>
        </w:rPr>
        <w:tab/>
      </w:r>
      <w:r w:rsidR="004615BE" w:rsidRPr="006A1F92">
        <w:rPr>
          <w:sz w:val="24"/>
          <w:szCs w:val="24"/>
        </w:rPr>
        <w:t xml:space="preserve">- </w:t>
      </w:r>
      <w:r w:rsidR="006D2872">
        <w:rPr>
          <w:sz w:val="24"/>
          <w:szCs w:val="24"/>
        </w:rPr>
        <w:t>41</w:t>
      </w:r>
      <w:r w:rsidR="004615BE" w:rsidRPr="006A1F92">
        <w:rPr>
          <w:sz w:val="24"/>
          <w:szCs w:val="24"/>
        </w:rPr>
        <w:t xml:space="preserve"> бр.</w:t>
      </w:r>
    </w:p>
    <w:p w14:paraId="1DB42E16" w14:textId="77777777" w:rsidR="0021172E" w:rsidRPr="006A1F92" w:rsidRDefault="0021172E" w:rsidP="0021172E">
      <w:pPr>
        <w:pStyle w:val="2"/>
        <w:shd w:val="clear" w:color="auto" w:fill="auto"/>
        <w:tabs>
          <w:tab w:val="right" w:pos="8660"/>
        </w:tabs>
        <w:spacing w:before="0" w:after="0" w:line="276" w:lineRule="auto"/>
        <w:ind w:left="1418" w:firstLine="0"/>
        <w:rPr>
          <w:sz w:val="24"/>
          <w:szCs w:val="24"/>
        </w:rPr>
      </w:pPr>
    </w:p>
    <w:p w14:paraId="2458B7CB" w14:textId="77777777" w:rsidR="00A25CD6" w:rsidRDefault="0021172E" w:rsidP="0021172E">
      <w:pPr>
        <w:pStyle w:val="2"/>
        <w:numPr>
          <w:ilvl w:val="0"/>
          <w:numId w:val="3"/>
        </w:numPr>
        <w:shd w:val="clear" w:color="auto" w:fill="auto"/>
        <w:tabs>
          <w:tab w:val="right" w:pos="426"/>
        </w:tabs>
        <w:spacing w:before="0" w:after="0" w:line="276" w:lineRule="auto"/>
        <w:ind w:left="0" w:right="20"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="004615BE" w:rsidRPr="006A1F92">
        <w:rPr>
          <w:sz w:val="24"/>
          <w:szCs w:val="24"/>
        </w:rPr>
        <w:t>алиден сертификат за акредитация от Изпълнителна агенция „Българска служба за акредитация“ за правото да извършва</w:t>
      </w:r>
      <w:r w:rsidR="00284068" w:rsidRPr="006A1F92">
        <w:rPr>
          <w:sz w:val="24"/>
          <w:szCs w:val="24"/>
        </w:rPr>
        <w:t xml:space="preserve"> </w:t>
      </w:r>
      <w:r w:rsidR="004615BE" w:rsidRPr="006A1F92">
        <w:rPr>
          <w:sz w:val="24"/>
          <w:szCs w:val="24"/>
        </w:rPr>
        <w:t>Измервания</w:t>
      </w:r>
      <w:r w:rsidR="00284068" w:rsidRPr="006A1F92">
        <w:rPr>
          <w:sz w:val="24"/>
          <w:szCs w:val="24"/>
        </w:rPr>
        <w:t xml:space="preserve"> </w:t>
      </w:r>
      <w:r w:rsidR="004615BE" w:rsidRPr="006A1F92">
        <w:rPr>
          <w:sz w:val="24"/>
          <w:szCs w:val="24"/>
        </w:rPr>
        <w:t>и</w:t>
      </w:r>
      <w:r w:rsidR="00284068" w:rsidRPr="006A1F92">
        <w:rPr>
          <w:sz w:val="24"/>
          <w:szCs w:val="24"/>
        </w:rPr>
        <w:t xml:space="preserve"> </w:t>
      </w:r>
      <w:r w:rsidR="004615BE" w:rsidRPr="006A1F92">
        <w:rPr>
          <w:sz w:val="24"/>
          <w:szCs w:val="24"/>
        </w:rPr>
        <w:t>изпитвания, издаване на Протоколи за контрол</w:t>
      </w:r>
      <w:r w:rsidR="00284068" w:rsidRPr="006A1F92">
        <w:rPr>
          <w:sz w:val="24"/>
          <w:szCs w:val="24"/>
        </w:rPr>
        <w:t xml:space="preserve"> </w:t>
      </w:r>
      <w:r w:rsidR="004615BE" w:rsidRPr="006A1F92">
        <w:rPr>
          <w:sz w:val="24"/>
          <w:szCs w:val="24"/>
        </w:rPr>
        <w:t>и</w:t>
      </w:r>
      <w:r w:rsidR="00284068" w:rsidRPr="006A1F92">
        <w:rPr>
          <w:sz w:val="24"/>
          <w:szCs w:val="24"/>
        </w:rPr>
        <w:t xml:space="preserve"> </w:t>
      </w:r>
      <w:r w:rsidR="004615BE" w:rsidRPr="006A1F92">
        <w:rPr>
          <w:sz w:val="24"/>
          <w:szCs w:val="24"/>
        </w:rPr>
        <w:t>сертификат</w:t>
      </w:r>
      <w:r w:rsidR="00284068" w:rsidRPr="006A1F92">
        <w:rPr>
          <w:sz w:val="24"/>
          <w:szCs w:val="24"/>
        </w:rPr>
        <w:t xml:space="preserve"> </w:t>
      </w:r>
      <w:r w:rsidR="004615BE" w:rsidRPr="006A1F92">
        <w:rPr>
          <w:sz w:val="24"/>
          <w:szCs w:val="24"/>
        </w:rPr>
        <w:t>за</w:t>
      </w:r>
      <w:r w:rsidR="00284068" w:rsidRPr="006A1F92">
        <w:rPr>
          <w:sz w:val="24"/>
          <w:szCs w:val="24"/>
        </w:rPr>
        <w:t xml:space="preserve"> </w:t>
      </w:r>
      <w:r w:rsidR="004615BE" w:rsidRPr="006A1F92">
        <w:rPr>
          <w:sz w:val="24"/>
          <w:szCs w:val="24"/>
        </w:rPr>
        <w:t>съответствие на контролираните параметри като ОРГАН ЗА КОНТРОЛ ОТ ВИД „С“</w:t>
      </w:r>
      <w:r w:rsidR="008403D4">
        <w:rPr>
          <w:sz w:val="24"/>
          <w:szCs w:val="24"/>
        </w:rPr>
        <w:t>.</w:t>
      </w:r>
    </w:p>
    <w:p w14:paraId="7A8FAA41" w14:textId="77777777" w:rsidR="008403D4" w:rsidRPr="006A1F92" w:rsidRDefault="008403D4" w:rsidP="008403D4">
      <w:pPr>
        <w:pStyle w:val="2"/>
        <w:shd w:val="clear" w:color="auto" w:fill="auto"/>
        <w:tabs>
          <w:tab w:val="right" w:pos="426"/>
        </w:tabs>
        <w:spacing w:before="0" w:after="0" w:line="276" w:lineRule="auto"/>
        <w:ind w:right="20" w:firstLine="0"/>
        <w:rPr>
          <w:sz w:val="24"/>
          <w:szCs w:val="24"/>
        </w:rPr>
      </w:pPr>
    </w:p>
    <w:p w14:paraId="748372B3" w14:textId="77777777" w:rsidR="006A1F92" w:rsidRDefault="008403D4" w:rsidP="006A1F92">
      <w:pPr>
        <w:pStyle w:val="2"/>
        <w:shd w:val="clear" w:color="auto" w:fill="auto"/>
        <w:spacing w:before="0" w:after="349" w:line="276" w:lineRule="auto"/>
        <w:ind w:left="20" w:right="20" w:firstLine="700"/>
        <w:contextualSpacing/>
        <w:rPr>
          <w:sz w:val="24"/>
          <w:szCs w:val="24"/>
        </w:rPr>
      </w:pPr>
      <w:r w:rsidRPr="008403D4">
        <w:rPr>
          <w:b/>
          <w:sz w:val="24"/>
          <w:szCs w:val="24"/>
        </w:rPr>
        <w:t>Критерий за избор на изпълнителя:</w:t>
      </w:r>
      <w:r w:rsidRPr="008403D4">
        <w:rPr>
          <w:sz w:val="24"/>
          <w:szCs w:val="24"/>
        </w:rPr>
        <w:t xml:space="preserve"> най-ниска цена.</w:t>
      </w:r>
    </w:p>
    <w:p w14:paraId="71D43D3A" w14:textId="77777777" w:rsidR="006A1F92" w:rsidRDefault="004615BE" w:rsidP="006A1F92">
      <w:pPr>
        <w:pStyle w:val="2"/>
        <w:shd w:val="clear" w:color="auto" w:fill="auto"/>
        <w:spacing w:before="0" w:after="349" w:line="276" w:lineRule="auto"/>
        <w:ind w:left="20" w:right="20" w:firstLine="700"/>
        <w:contextualSpacing/>
        <w:rPr>
          <w:sz w:val="24"/>
          <w:szCs w:val="24"/>
        </w:rPr>
      </w:pPr>
      <w:r w:rsidRPr="006A1F92">
        <w:rPr>
          <w:sz w:val="24"/>
          <w:szCs w:val="24"/>
        </w:rPr>
        <w:t>Оглед на място може да бъде направе</w:t>
      </w:r>
      <w:r w:rsidR="006A1F92">
        <w:rPr>
          <w:sz w:val="24"/>
          <w:szCs w:val="24"/>
        </w:rPr>
        <w:t>н всеки работен ден от 8:30</w:t>
      </w:r>
      <w:r w:rsidR="00BE4082">
        <w:rPr>
          <w:sz w:val="24"/>
          <w:szCs w:val="24"/>
        </w:rPr>
        <w:t xml:space="preserve"> до 16</w:t>
      </w:r>
      <w:r w:rsidRPr="006A1F92">
        <w:rPr>
          <w:sz w:val="24"/>
          <w:szCs w:val="24"/>
        </w:rPr>
        <w:t>:</w:t>
      </w:r>
      <w:r w:rsidR="00BE4082">
        <w:rPr>
          <w:sz w:val="24"/>
          <w:szCs w:val="24"/>
        </w:rPr>
        <w:t>3</w:t>
      </w:r>
      <w:r w:rsidRPr="006A1F92">
        <w:rPr>
          <w:sz w:val="24"/>
          <w:szCs w:val="24"/>
        </w:rPr>
        <w:t>0 часа.</w:t>
      </w:r>
    </w:p>
    <w:p w14:paraId="763DD22D" w14:textId="77777777" w:rsidR="008403D4" w:rsidRDefault="008403D4" w:rsidP="006A1F92">
      <w:pPr>
        <w:pStyle w:val="2"/>
        <w:shd w:val="clear" w:color="auto" w:fill="auto"/>
        <w:spacing w:before="0" w:after="349" w:line="276" w:lineRule="auto"/>
        <w:ind w:left="20" w:right="20" w:firstLine="700"/>
        <w:contextualSpacing/>
        <w:rPr>
          <w:b/>
          <w:sz w:val="24"/>
          <w:szCs w:val="24"/>
        </w:rPr>
      </w:pPr>
    </w:p>
    <w:p w14:paraId="3CB50F25" w14:textId="77777777" w:rsidR="00A25CD6" w:rsidRPr="006A1F92" w:rsidRDefault="004615BE" w:rsidP="006A1F92">
      <w:pPr>
        <w:pStyle w:val="2"/>
        <w:shd w:val="clear" w:color="auto" w:fill="auto"/>
        <w:spacing w:before="0" w:after="349" w:line="276" w:lineRule="auto"/>
        <w:ind w:left="20" w:right="20" w:firstLine="700"/>
        <w:contextualSpacing/>
        <w:rPr>
          <w:sz w:val="24"/>
          <w:szCs w:val="24"/>
        </w:rPr>
      </w:pPr>
      <w:r w:rsidRPr="00E1309B">
        <w:rPr>
          <w:b/>
          <w:sz w:val="24"/>
          <w:szCs w:val="24"/>
        </w:rPr>
        <w:t>С</w:t>
      </w:r>
      <w:r w:rsidR="00E1309B" w:rsidRPr="00E1309B">
        <w:rPr>
          <w:b/>
          <w:sz w:val="24"/>
          <w:szCs w:val="24"/>
        </w:rPr>
        <w:t>рок за подаване на оферти:</w:t>
      </w:r>
      <w:r w:rsidR="00E1309B">
        <w:rPr>
          <w:sz w:val="24"/>
          <w:szCs w:val="24"/>
        </w:rPr>
        <w:t xml:space="preserve"> до 2</w:t>
      </w:r>
      <w:r w:rsidR="00687E45">
        <w:rPr>
          <w:sz w:val="24"/>
          <w:szCs w:val="24"/>
          <w:lang w:val="en-US"/>
        </w:rPr>
        <w:t>9</w:t>
      </w:r>
      <w:r w:rsidRPr="006A1F92">
        <w:rPr>
          <w:sz w:val="24"/>
          <w:szCs w:val="24"/>
        </w:rPr>
        <w:t>.0</w:t>
      </w:r>
      <w:r w:rsidR="00E1309B">
        <w:rPr>
          <w:sz w:val="24"/>
          <w:szCs w:val="24"/>
        </w:rPr>
        <w:t>3</w:t>
      </w:r>
      <w:r w:rsidR="00284068" w:rsidRPr="006A1F92">
        <w:rPr>
          <w:sz w:val="24"/>
          <w:szCs w:val="24"/>
        </w:rPr>
        <w:t>.2023</w:t>
      </w:r>
      <w:r w:rsidRPr="006A1F92">
        <w:rPr>
          <w:sz w:val="24"/>
          <w:szCs w:val="24"/>
        </w:rPr>
        <w:t xml:space="preserve"> г. включително.</w:t>
      </w:r>
    </w:p>
    <w:p w14:paraId="0912CF98" w14:textId="77777777" w:rsidR="006A1F92" w:rsidRDefault="006A1F92" w:rsidP="006A1F92">
      <w:pPr>
        <w:pStyle w:val="2"/>
        <w:shd w:val="clear" w:color="auto" w:fill="auto"/>
        <w:spacing w:before="0" w:line="276" w:lineRule="auto"/>
        <w:ind w:left="20" w:right="20" w:firstLine="700"/>
        <w:contextualSpacing/>
        <w:rPr>
          <w:rStyle w:val="BodytextBold"/>
          <w:sz w:val="24"/>
          <w:szCs w:val="24"/>
        </w:rPr>
      </w:pPr>
    </w:p>
    <w:p w14:paraId="31B2A2D5" w14:textId="77777777" w:rsidR="00A25CD6" w:rsidRPr="006A1F92" w:rsidRDefault="004615BE" w:rsidP="006A1F92">
      <w:pPr>
        <w:pStyle w:val="2"/>
        <w:shd w:val="clear" w:color="auto" w:fill="auto"/>
        <w:spacing w:before="0" w:line="276" w:lineRule="auto"/>
        <w:ind w:left="20" w:right="20" w:firstLine="700"/>
        <w:contextualSpacing/>
        <w:rPr>
          <w:sz w:val="24"/>
          <w:szCs w:val="24"/>
        </w:rPr>
      </w:pPr>
      <w:r w:rsidRPr="006A1F92">
        <w:rPr>
          <w:rStyle w:val="BodytextBold"/>
          <w:sz w:val="24"/>
          <w:szCs w:val="24"/>
        </w:rPr>
        <w:t xml:space="preserve">Място на подаване: </w:t>
      </w:r>
      <w:r w:rsidR="00284068" w:rsidRPr="006A1F92">
        <w:rPr>
          <w:sz w:val="24"/>
          <w:szCs w:val="24"/>
        </w:rPr>
        <w:t xml:space="preserve">СГС - София, с адрес: гр. София, </w:t>
      </w:r>
      <w:r w:rsidRPr="006A1F92">
        <w:rPr>
          <w:sz w:val="24"/>
          <w:szCs w:val="24"/>
        </w:rPr>
        <w:t>ул. „</w:t>
      </w:r>
      <w:r w:rsidR="00284068" w:rsidRPr="006A1F92">
        <w:rPr>
          <w:sz w:val="24"/>
          <w:szCs w:val="24"/>
        </w:rPr>
        <w:t>Черковна</w:t>
      </w:r>
      <w:r w:rsidRPr="006A1F92">
        <w:rPr>
          <w:sz w:val="24"/>
          <w:szCs w:val="24"/>
        </w:rPr>
        <w:t xml:space="preserve">“ № </w:t>
      </w:r>
      <w:r w:rsidR="00284068" w:rsidRPr="006A1F92">
        <w:rPr>
          <w:sz w:val="24"/>
          <w:szCs w:val="24"/>
        </w:rPr>
        <w:t>90</w:t>
      </w:r>
      <w:r w:rsidRPr="006A1F92">
        <w:rPr>
          <w:sz w:val="24"/>
          <w:szCs w:val="24"/>
        </w:rPr>
        <w:t xml:space="preserve">, „Регистратура“ </w:t>
      </w:r>
    </w:p>
    <w:p w14:paraId="2D1D8A17" w14:textId="77777777" w:rsidR="0021172E" w:rsidRDefault="0021172E" w:rsidP="006A1F92">
      <w:pPr>
        <w:pStyle w:val="2"/>
        <w:shd w:val="clear" w:color="auto" w:fill="auto"/>
        <w:tabs>
          <w:tab w:val="right" w:pos="4138"/>
          <w:tab w:val="right" w:pos="5294"/>
          <w:tab w:val="right" w:pos="6768"/>
          <w:tab w:val="right" w:pos="9642"/>
          <w:tab w:val="right" w:pos="9643"/>
        </w:tabs>
        <w:spacing w:before="0" w:after="0" w:line="276" w:lineRule="auto"/>
        <w:ind w:left="23" w:firstLine="700"/>
        <w:contextualSpacing/>
        <w:rPr>
          <w:rStyle w:val="BodytextBold"/>
          <w:sz w:val="24"/>
          <w:szCs w:val="24"/>
        </w:rPr>
      </w:pPr>
    </w:p>
    <w:p w14:paraId="61475D7C" w14:textId="77777777" w:rsidR="00A25CD6" w:rsidRPr="006A1F92" w:rsidRDefault="004615BE" w:rsidP="006A1F92">
      <w:pPr>
        <w:pStyle w:val="2"/>
        <w:shd w:val="clear" w:color="auto" w:fill="auto"/>
        <w:tabs>
          <w:tab w:val="right" w:pos="4138"/>
          <w:tab w:val="right" w:pos="5294"/>
          <w:tab w:val="right" w:pos="6768"/>
          <w:tab w:val="right" w:pos="9642"/>
          <w:tab w:val="right" w:pos="9643"/>
        </w:tabs>
        <w:spacing w:before="0" w:after="0" w:line="276" w:lineRule="auto"/>
        <w:ind w:left="23" w:firstLine="700"/>
        <w:contextualSpacing/>
        <w:rPr>
          <w:sz w:val="24"/>
          <w:szCs w:val="24"/>
        </w:rPr>
      </w:pPr>
      <w:r w:rsidRPr="006A1F92">
        <w:rPr>
          <w:rStyle w:val="BodytextBold"/>
          <w:sz w:val="24"/>
          <w:szCs w:val="24"/>
        </w:rPr>
        <w:t>Лице за контакт</w:t>
      </w:r>
      <w:r w:rsidR="006A1F92" w:rsidRPr="006A1F92">
        <w:rPr>
          <w:sz w:val="24"/>
          <w:szCs w:val="24"/>
        </w:rPr>
        <w:t xml:space="preserve">: </w:t>
      </w:r>
      <w:r w:rsidRPr="006A1F92">
        <w:rPr>
          <w:sz w:val="24"/>
          <w:szCs w:val="24"/>
        </w:rPr>
        <w:t>инж.</w:t>
      </w:r>
      <w:r w:rsidRPr="006A1F92">
        <w:rPr>
          <w:sz w:val="24"/>
          <w:szCs w:val="24"/>
        </w:rPr>
        <w:tab/>
      </w:r>
      <w:r w:rsidR="006A1F92" w:rsidRPr="006A1F92">
        <w:rPr>
          <w:sz w:val="24"/>
          <w:szCs w:val="24"/>
        </w:rPr>
        <w:t xml:space="preserve"> Анатол Петк</w:t>
      </w:r>
      <w:r w:rsidRPr="006A1F92">
        <w:rPr>
          <w:sz w:val="24"/>
          <w:szCs w:val="24"/>
        </w:rPr>
        <w:t>ов,</w:t>
      </w:r>
      <w:r w:rsidRPr="006A1F92">
        <w:rPr>
          <w:sz w:val="24"/>
          <w:szCs w:val="24"/>
        </w:rPr>
        <w:tab/>
      </w:r>
      <w:r w:rsidR="006A1F92" w:rsidRPr="006A1F92">
        <w:rPr>
          <w:sz w:val="24"/>
          <w:szCs w:val="24"/>
        </w:rPr>
        <w:t xml:space="preserve"> Управител сгради</w:t>
      </w:r>
      <w:r w:rsidRPr="006A1F92">
        <w:rPr>
          <w:sz w:val="24"/>
          <w:szCs w:val="24"/>
        </w:rPr>
        <w:t xml:space="preserve"> тел. 02/</w:t>
      </w:r>
      <w:r w:rsidR="006A1F92" w:rsidRPr="006A1F92">
        <w:rPr>
          <w:sz w:val="24"/>
          <w:szCs w:val="24"/>
        </w:rPr>
        <w:t>8</w:t>
      </w:r>
      <w:r w:rsidRPr="006A1F92">
        <w:rPr>
          <w:sz w:val="24"/>
          <w:szCs w:val="24"/>
        </w:rPr>
        <w:t>1</w:t>
      </w:r>
      <w:r w:rsidR="006A1F92" w:rsidRPr="006A1F92">
        <w:rPr>
          <w:sz w:val="24"/>
          <w:szCs w:val="24"/>
        </w:rPr>
        <w:t>40</w:t>
      </w:r>
      <w:r w:rsidRPr="006A1F92">
        <w:rPr>
          <w:sz w:val="24"/>
          <w:szCs w:val="24"/>
        </w:rPr>
        <w:t>5</w:t>
      </w:r>
      <w:r w:rsidR="006A1F92" w:rsidRPr="006A1F92">
        <w:rPr>
          <w:sz w:val="24"/>
          <w:szCs w:val="24"/>
        </w:rPr>
        <w:t>3</w:t>
      </w:r>
      <w:r w:rsidR="00687E45">
        <w:rPr>
          <w:sz w:val="24"/>
          <w:szCs w:val="24"/>
        </w:rPr>
        <w:t>, 0885 506 666</w:t>
      </w:r>
      <w:r w:rsidRPr="006A1F92">
        <w:rPr>
          <w:sz w:val="24"/>
          <w:szCs w:val="24"/>
        </w:rPr>
        <w:t xml:space="preserve"> </w:t>
      </w:r>
    </w:p>
    <w:p w14:paraId="09DA42AE" w14:textId="77777777" w:rsidR="00A25CD6" w:rsidRPr="006A1F92" w:rsidRDefault="004615BE" w:rsidP="006A1F92">
      <w:pPr>
        <w:pStyle w:val="2"/>
        <w:shd w:val="clear" w:color="auto" w:fill="auto"/>
        <w:spacing w:before="0" w:after="1273" w:line="276" w:lineRule="auto"/>
        <w:ind w:left="23" w:firstLine="700"/>
        <w:contextualSpacing/>
        <w:rPr>
          <w:sz w:val="24"/>
          <w:szCs w:val="24"/>
          <w:lang w:val="en-US"/>
        </w:rPr>
      </w:pPr>
      <w:r w:rsidRPr="006A1F92">
        <w:rPr>
          <w:sz w:val="24"/>
          <w:szCs w:val="24"/>
          <w:lang w:val="en-US" w:eastAsia="en-US" w:bidi="en-US"/>
        </w:rPr>
        <w:t xml:space="preserve">E-mail: </w:t>
      </w:r>
      <w:r w:rsidR="006A1F92" w:rsidRPr="006A1F92">
        <w:rPr>
          <w:sz w:val="24"/>
          <w:szCs w:val="24"/>
          <w:lang w:val="en-US" w:eastAsia="en-US" w:bidi="en-US"/>
        </w:rPr>
        <w:t>a.petkov@scc.bg</w:t>
      </w:r>
    </w:p>
    <w:p w14:paraId="153CBE84" w14:textId="77777777" w:rsidR="0021172E" w:rsidRDefault="0021172E" w:rsidP="006A1F92">
      <w:pPr>
        <w:pStyle w:val="2"/>
        <w:shd w:val="clear" w:color="auto" w:fill="auto"/>
        <w:spacing w:before="0" w:after="0" w:line="276" w:lineRule="auto"/>
        <w:ind w:left="23" w:right="20" w:firstLine="0"/>
        <w:contextualSpacing/>
        <w:rPr>
          <w:sz w:val="24"/>
          <w:szCs w:val="24"/>
        </w:rPr>
      </w:pPr>
    </w:p>
    <w:p w14:paraId="5665955C" w14:textId="5F762EA4" w:rsidR="00A25CD6" w:rsidRDefault="004615BE" w:rsidP="006A1F92">
      <w:pPr>
        <w:pStyle w:val="2"/>
        <w:shd w:val="clear" w:color="auto" w:fill="auto"/>
        <w:spacing w:before="0" w:after="0" w:line="276" w:lineRule="auto"/>
        <w:ind w:left="23" w:right="20" w:firstLine="0"/>
        <w:contextualSpacing/>
        <w:rPr>
          <w:rStyle w:val="BodytextBold"/>
          <w:sz w:val="24"/>
          <w:szCs w:val="24"/>
        </w:rPr>
      </w:pPr>
      <w:r w:rsidRPr="006A1F92">
        <w:rPr>
          <w:sz w:val="24"/>
          <w:szCs w:val="24"/>
        </w:rPr>
        <w:t xml:space="preserve">Обявата е публикувана на сайта на </w:t>
      </w:r>
      <w:r w:rsidR="006A1F92" w:rsidRPr="006A1F92">
        <w:rPr>
          <w:sz w:val="24"/>
          <w:szCs w:val="24"/>
        </w:rPr>
        <w:t xml:space="preserve">СГС </w:t>
      </w:r>
      <w:r w:rsidRPr="006A1F92">
        <w:rPr>
          <w:sz w:val="24"/>
          <w:szCs w:val="24"/>
        </w:rPr>
        <w:t xml:space="preserve">„Профил на купувача/ Обяви“ на </w:t>
      </w:r>
      <w:r w:rsidR="00687E45">
        <w:rPr>
          <w:rStyle w:val="BodytextBold"/>
          <w:sz w:val="24"/>
          <w:szCs w:val="24"/>
          <w:lang w:val="en-US"/>
        </w:rPr>
        <w:t>08</w:t>
      </w:r>
      <w:r w:rsidRPr="006A1F92">
        <w:rPr>
          <w:rStyle w:val="BodytextBold"/>
          <w:sz w:val="24"/>
          <w:szCs w:val="24"/>
        </w:rPr>
        <w:t>.0</w:t>
      </w:r>
      <w:r w:rsidR="00B07546">
        <w:rPr>
          <w:rStyle w:val="BodytextBold"/>
          <w:sz w:val="24"/>
          <w:szCs w:val="24"/>
        </w:rPr>
        <w:t>3</w:t>
      </w:r>
      <w:r w:rsidRPr="006A1F92">
        <w:rPr>
          <w:rStyle w:val="BodytextBold"/>
          <w:sz w:val="24"/>
          <w:szCs w:val="24"/>
        </w:rPr>
        <w:t>.202</w:t>
      </w:r>
      <w:r w:rsidR="006A1F92" w:rsidRPr="006A1F92">
        <w:rPr>
          <w:rStyle w:val="BodytextBold"/>
          <w:sz w:val="24"/>
          <w:szCs w:val="24"/>
          <w:lang w:val="en-US"/>
        </w:rPr>
        <w:t>3</w:t>
      </w:r>
      <w:r w:rsidRPr="006A1F92">
        <w:rPr>
          <w:rStyle w:val="BodytextBold"/>
          <w:sz w:val="24"/>
          <w:szCs w:val="24"/>
        </w:rPr>
        <w:t xml:space="preserve"> г.</w:t>
      </w:r>
    </w:p>
    <w:p w14:paraId="53E82810" w14:textId="0C55C987" w:rsidR="005516B1" w:rsidRPr="005516B1" w:rsidRDefault="005516B1" w:rsidP="005516B1">
      <w:pPr>
        <w:tabs>
          <w:tab w:val="left" w:pos="7995"/>
        </w:tabs>
      </w:pPr>
      <w:r>
        <w:tab/>
      </w:r>
    </w:p>
    <w:sectPr w:rsidR="005516B1" w:rsidRPr="005516B1" w:rsidSect="005516B1">
      <w:headerReference w:type="default" r:id="rId7"/>
      <w:footerReference w:type="default" r:id="rId8"/>
      <w:type w:val="continuous"/>
      <w:pgSz w:w="11909" w:h="16838"/>
      <w:pgMar w:top="964" w:right="851" w:bottom="1134" w:left="1134" w:header="0" w:footer="47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27105" w14:textId="77777777" w:rsidR="00F26EC7" w:rsidRDefault="00F26EC7">
      <w:r>
        <w:separator/>
      </w:r>
    </w:p>
  </w:endnote>
  <w:endnote w:type="continuationSeparator" w:id="0">
    <w:p w14:paraId="7C561D2F" w14:textId="77777777" w:rsidR="00F26EC7" w:rsidRDefault="00F2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4DDA" w14:textId="6AC6A8DB" w:rsidR="00A25CD6" w:rsidRDefault="00C00884" w:rsidP="005516B1">
    <w:pPr>
      <w:ind w:left="284"/>
      <w:rPr>
        <w:sz w:val="2"/>
        <w:szCs w:val="2"/>
      </w:rPr>
    </w:pPr>
    <w:r>
      <w:rPr>
        <w:noProof/>
        <w:sz w:val="2"/>
        <w:szCs w:val="2"/>
      </w:rPr>
      <w:drawing>
        <wp:inline distT="0" distB="0" distL="0" distR="0" wp14:anchorId="55C0B0CA" wp14:editId="524010A0">
          <wp:extent cx="5840730" cy="579120"/>
          <wp:effectExtent l="0" t="0" r="7620" b="0"/>
          <wp:docPr id="11" name="Картина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73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E98E4" w14:textId="77777777" w:rsidR="00F26EC7" w:rsidRDefault="00F26EC7"/>
  </w:footnote>
  <w:footnote w:type="continuationSeparator" w:id="0">
    <w:p w14:paraId="1936F20B" w14:textId="77777777" w:rsidR="00F26EC7" w:rsidRDefault="00F26E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AC94" w14:textId="6C11C420" w:rsidR="00C00884" w:rsidRDefault="00C00884">
    <w:pPr>
      <w:pStyle w:val="a4"/>
    </w:pPr>
  </w:p>
  <w:p w14:paraId="2176456B" w14:textId="4AC25A28" w:rsidR="00C00884" w:rsidRDefault="00C00884">
    <w:pPr>
      <w:pStyle w:val="a4"/>
    </w:pPr>
    <w:r>
      <w:rPr>
        <w:noProof/>
      </w:rPr>
      <w:drawing>
        <wp:inline distT="0" distB="0" distL="0" distR="0" wp14:anchorId="2190A0EE" wp14:editId="047A5631">
          <wp:extent cx="6286500" cy="1009650"/>
          <wp:effectExtent l="0" t="0" r="0" b="0"/>
          <wp:docPr id="10" name="Картина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12E1"/>
    <w:multiLevelType w:val="multilevel"/>
    <w:tmpl w:val="EFD2F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55182A"/>
    <w:multiLevelType w:val="hybridMultilevel"/>
    <w:tmpl w:val="622CC6E0"/>
    <w:lvl w:ilvl="0" w:tplc="0402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" w15:restartNumberingAfterBreak="0">
    <w:nsid w:val="72DA69CA"/>
    <w:multiLevelType w:val="hybridMultilevel"/>
    <w:tmpl w:val="60285E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570776">
    <w:abstractNumId w:val="0"/>
  </w:num>
  <w:num w:numId="2" w16cid:durableId="2099936583">
    <w:abstractNumId w:val="1"/>
  </w:num>
  <w:num w:numId="3" w16cid:durableId="20010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5CD6"/>
    <w:rsid w:val="000158E7"/>
    <w:rsid w:val="00103EA4"/>
    <w:rsid w:val="0021172E"/>
    <w:rsid w:val="00284068"/>
    <w:rsid w:val="002A3746"/>
    <w:rsid w:val="00413EAA"/>
    <w:rsid w:val="004615BE"/>
    <w:rsid w:val="005516B1"/>
    <w:rsid w:val="00687E45"/>
    <w:rsid w:val="006A1F92"/>
    <w:rsid w:val="006D2872"/>
    <w:rsid w:val="006F1B1E"/>
    <w:rsid w:val="007D2EAF"/>
    <w:rsid w:val="008403D4"/>
    <w:rsid w:val="009970B5"/>
    <w:rsid w:val="009F0D5C"/>
    <w:rsid w:val="00A25CD6"/>
    <w:rsid w:val="00B07546"/>
    <w:rsid w:val="00B463EC"/>
    <w:rsid w:val="00B846C5"/>
    <w:rsid w:val="00BE4082"/>
    <w:rsid w:val="00C00884"/>
    <w:rsid w:val="00DC1D12"/>
    <w:rsid w:val="00E1309B"/>
    <w:rsid w:val="00E805EB"/>
    <w:rsid w:val="00ED3FA6"/>
    <w:rsid w:val="00ED42B2"/>
    <w:rsid w:val="00F2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7476B"/>
  <w15:docId w15:val="{557A86EA-1C8E-42F8-B914-E35254CE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1">
    <w:name w:val="Основен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Основен текст2"/>
    <w:basedOn w:val="a"/>
    <w:link w:val="Bodytext"/>
    <w:pPr>
      <w:shd w:val="clear" w:color="auto" w:fill="FFFFFF"/>
      <w:spacing w:before="420" w:after="300" w:line="322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00884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C00884"/>
    <w:rPr>
      <w:color w:val="000000"/>
    </w:rPr>
  </w:style>
  <w:style w:type="paragraph" w:styleId="a6">
    <w:name w:val="footer"/>
    <w:basedOn w:val="a"/>
    <w:link w:val="a7"/>
    <w:uiPriority w:val="99"/>
    <w:unhideWhenUsed/>
    <w:rsid w:val="00C00884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0088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6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 И. Петков</dc:creator>
  <cp:lastModifiedBy>Кристиян Михайлов</cp:lastModifiedBy>
  <cp:revision>6</cp:revision>
  <cp:lastPrinted>2023-03-07T13:20:00Z</cp:lastPrinted>
  <dcterms:created xsi:type="dcterms:W3CDTF">2023-03-08T09:29:00Z</dcterms:created>
  <dcterms:modified xsi:type="dcterms:W3CDTF">2023-03-08T09:44:00Z</dcterms:modified>
</cp:coreProperties>
</file>